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891C0C" w:rsidP="00891C0C">
      <w:pPr>
        <w:spacing w:line="276" w:lineRule="auto"/>
        <w:jc w:val="center"/>
        <w:rPr>
          <w:rFonts w:ascii="Arial Black" w:hAnsi="Arial Black"/>
          <w:b/>
          <w:sz w:val="28"/>
          <w:szCs w:val="28"/>
        </w:rPr>
      </w:pPr>
      <w:r w:rsidRPr="004372ED">
        <w:rPr>
          <w:rFonts w:ascii="Arial Black" w:hAnsi="Arial Black"/>
          <w:b/>
          <w:sz w:val="28"/>
          <w:szCs w:val="28"/>
        </w:rPr>
        <w:t>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w:t>
      </w:r>
      <w:r w:rsidR="003012C7">
        <w:rPr>
          <w:b/>
          <w:szCs w:val="24"/>
        </w:rPr>
        <w:t>Dinosaur Ghosts</w:t>
      </w:r>
      <w:r w:rsidR="002B192E" w:rsidRPr="004372ED">
        <w:rPr>
          <w:b/>
          <w:szCs w:val="24"/>
        </w:rPr>
        <w:t>”</w:t>
      </w:r>
    </w:p>
    <w:p w:rsidR="00010628" w:rsidRPr="004372ED" w:rsidRDefault="00010628" w:rsidP="00010628">
      <w:pPr>
        <w:spacing w:line="276" w:lineRule="auto"/>
        <w:rPr>
          <w:szCs w:val="24"/>
        </w:rPr>
      </w:pPr>
    </w:p>
    <w:p w:rsidR="0022529F" w:rsidRPr="004372ED" w:rsidRDefault="00FB2397" w:rsidP="0022529F">
      <w:pPr>
        <w:spacing w:line="276" w:lineRule="auto"/>
        <w:rPr>
          <w:b/>
          <w:i/>
          <w:szCs w:val="24"/>
        </w:rPr>
      </w:pPr>
      <w:r>
        <w:rPr>
          <w:b/>
          <w:i/>
          <w:szCs w:val="24"/>
        </w:rPr>
        <w:t xml:space="preserve">In 1947 a mysterious collection of dinosaur bones was discovered in New Mexico. It’s not certain how they died, but scientists have tried to use what they do know to figure out what must have happened to the dinosaurs. </w:t>
      </w:r>
      <w:r w:rsidR="0022529F">
        <w:rPr>
          <w:b/>
          <w:i/>
          <w:szCs w:val="24"/>
        </w:rPr>
        <w:t>How does the writer build a logical argument to support his claim that the ghost dinosaurs died first by drought, and then by flood?</w:t>
      </w:r>
    </w:p>
    <w:p w:rsidR="00010628" w:rsidRPr="004372ED" w:rsidRDefault="00010628" w:rsidP="009C7E6E">
      <w:pPr>
        <w:spacing w:line="276" w:lineRule="auto"/>
        <w:rPr>
          <w:b/>
          <w:i/>
          <w:szCs w:val="24"/>
        </w:rPr>
      </w:pPr>
    </w:p>
    <w:p w:rsidR="00010628" w:rsidRPr="004372ED" w:rsidRDefault="00010628" w:rsidP="00010628">
      <w:pPr>
        <w:spacing w:line="276" w:lineRule="auto"/>
        <w:rPr>
          <w:szCs w:val="24"/>
        </w:rPr>
      </w:pPr>
    </w:p>
    <w:p w:rsidR="00010628" w:rsidRPr="004372ED" w:rsidRDefault="00010628" w:rsidP="00010628">
      <w:pPr>
        <w:spacing w:line="276" w:lineRule="auto"/>
        <w:rPr>
          <w:szCs w:val="24"/>
        </w:rPr>
      </w:pPr>
      <w:r w:rsidRPr="004372ED">
        <w:rPr>
          <w:szCs w:val="24"/>
        </w:rPr>
        <w:t xml:space="preserve">1.What will you be writing about? </w:t>
      </w:r>
      <w:r w:rsidRPr="004372ED">
        <w:rPr>
          <w:b/>
          <w:szCs w:val="24"/>
        </w:rPr>
        <w:t>Underline</w:t>
      </w:r>
      <w:r w:rsidR="00F51F9F">
        <w:rPr>
          <w:szCs w:val="24"/>
        </w:rPr>
        <w:t xml:space="preserve"> the Focusing Q</w:t>
      </w:r>
      <w:r w:rsidRPr="004372ED">
        <w:rPr>
          <w:szCs w:val="24"/>
        </w:rPr>
        <w:t>uestion in the assignment above.</w:t>
      </w:r>
    </w:p>
    <w:p w:rsidR="00010628" w:rsidRPr="004372ED" w:rsidRDefault="00010628" w:rsidP="00010628">
      <w:pPr>
        <w:spacing w:line="276" w:lineRule="auto"/>
        <w:rPr>
          <w:szCs w:val="24"/>
        </w:rPr>
      </w:pPr>
    </w:p>
    <w:p w:rsidR="00010628" w:rsidRPr="004372ED" w:rsidRDefault="00010628" w:rsidP="00010628">
      <w:pPr>
        <w:spacing w:line="276" w:lineRule="auto"/>
        <w:rPr>
          <w:szCs w:val="24"/>
        </w:rPr>
      </w:pPr>
      <w:r w:rsidRPr="004372ED">
        <w:rPr>
          <w:szCs w:val="24"/>
        </w:rPr>
        <w:t>2. What information will you need to be able to answer the Focusing Question and to explain your answer? Turn to a partner. Look carefully a</w:t>
      </w:r>
      <w:r w:rsidR="00F51F9F">
        <w:rPr>
          <w:szCs w:val="24"/>
        </w:rPr>
        <w:t xml:space="preserve">t the graphic organizer as you </w:t>
      </w:r>
      <w:r w:rsidRPr="004372ED">
        <w:rPr>
          <w:b/>
          <w:szCs w:val="24"/>
        </w:rPr>
        <w:t xml:space="preserve">discuss </w:t>
      </w:r>
      <w:r w:rsidRPr="004372ED">
        <w:rPr>
          <w:szCs w:val="24"/>
        </w:rPr>
        <w:t xml:space="preserve">the answers to the questions below. </w:t>
      </w:r>
      <w:r w:rsidRPr="004372ED">
        <w:rPr>
          <w:b/>
          <w:szCs w:val="24"/>
        </w:rPr>
        <w:t xml:space="preserve">Color in </w:t>
      </w:r>
      <w:r w:rsidRPr="004372ED">
        <w:rPr>
          <w:szCs w:val="24"/>
        </w:rPr>
        <w:t>the circle next to each question after you have talked about it.</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4372ED" w:rsidRDefault="00010628" w:rsidP="00010628">
      <w:pPr>
        <w:spacing w:line="276" w:lineRule="auto"/>
        <w:rPr>
          <w:szCs w:val="24"/>
        </w:rPr>
      </w:pPr>
    </w:p>
    <w:p w:rsidR="00010628"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DD56A8" w:rsidRPr="004372ED" w:rsidRDefault="00DD56A8" w:rsidP="00010628">
      <w:pPr>
        <w:pStyle w:val="ListParagraph"/>
        <w:numPr>
          <w:ilvl w:val="0"/>
          <w:numId w:val="4"/>
        </w:numPr>
        <w:spacing w:line="276" w:lineRule="auto"/>
        <w:rPr>
          <w:szCs w:val="24"/>
        </w:rPr>
      </w:pPr>
    </w:p>
    <w:p w:rsidR="00126738" w:rsidRPr="004372ED" w:rsidRDefault="00126738" w:rsidP="00010628">
      <w:pPr>
        <w:spacing w:line="276" w:lineRule="auto"/>
        <w:rPr>
          <w:b/>
          <w:i/>
          <w:szCs w:val="24"/>
        </w:rPr>
      </w:pPr>
    </w:p>
    <w:p w:rsidR="0022529F" w:rsidRPr="004372ED" w:rsidRDefault="0022529F" w:rsidP="0022529F">
      <w:pPr>
        <w:spacing w:line="276" w:lineRule="auto"/>
        <w:rPr>
          <w:b/>
          <w:i/>
          <w:szCs w:val="24"/>
        </w:rPr>
      </w:pPr>
      <w:r>
        <w:rPr>
          <w:b/>
          <w:i/>
          <w:szCs w:val="24"/>
        </w:rPr>
        <w:t>How does the writer build a logical argument to support his claim that the ghost dinosaurs died first by drought, and then by flood?</w:t>
      </w:r>
    </w:p>
    <w:p w:rsidR="0022529F" w:rsidRDefault="0022529F" w:rsidP="00010628">
      <w:pPr>
        <w:spacing w:line="276" w:lineRule="auto"/>
        <w:rPr>
          <w:b/>
          <w:szCs w:val="24"/>
        </w:rPr>
      </w:pPr>
    </w:p>
    <w:p w:rsidR="008C5EDA" w:rsidRDefault="008C5EDA" w:rsidP="00010628">
      <w:pPr>
        <w:spacing w:line="276" w:lineRule="auto"/>
        <w:rPr>
          <w:b/>
          <w:szCs w:val="24"/>
        </w:rPr>
      </w:pPr>
      <w:r>
        <w:rPr>
          <w:b/>
          <w:szCs w:val="24"/>
        </w:rPr>
        <w:t xml:space="preserve">Focus Statement: </w:t>
      </w:r>
      <w:r w:rsidR="00165AAB">
        <w:rPr>
          <w:b/>
          <w:szCs w:val="24"/>
        </w:rPr>
        <w:t>The writer uses alternate theories</w:t>
      </w:r>
      <w:r w:rsidR="0022529F">
        <w:rPr>
          <w:b/>
          <w:szCs w:val="24"/>
        </w:rPr>
        <w:t>, with evidence to support and refute them, to build a logical argument supporting his claim that the dinosaurs died first by drought, then by flood.</w:t>
      </w:r>
    </w:p>
    <w:p w:rsidR="008C5EDA" w:rsidRPr="008C5EDA" w:rsidRDefault="008C5EDA" w:rsidP="00010628">
      <w:pPr>
        <w:spacing w:line="276" w:lineRule="auto"/>
        <w:rPr>
          <w:b/>
          <w:szCs w:val="24"/>
        </w:rPr>
      </w:pPr>
    </w:p>
    <w:tbl>
      <w:tblPr>
        <w:tblStyle w:val="TableGrid"/>
        <w:tblW w:w="0" w:type="auto"/>
        <w:tblLayout w:type="fixed"/>
        <w:tblLook w:val="04A0" w:firstRow="1" w:lastRow="0" w:firstColumn="1" w:lastColumn="0" w:noHBand="0" w:noVBand="1"/>
      </w:tblPr>
      <w:tblGrid>
        <w:gridCol w:w="3078"/>
        <w:gridCol w:w="3330"/>
        <w:gridCol w:w="3078"/>
        <w:gridCol w:w="810"/>
      </w:tblGrid>
      <w:tr w:rsidR="00010628" w:rsidRPr="004372ED">
        <w:tc>
          <w:tcPr>
            <w:tcW w:w="3078" w:type="dxa"/>
          </w:tcPr>
          <w:p w:rsidR="004A7914" w:rsidRPr="00EA696D" w:rsidRDefault="00165AAB" w:rsidP="00165AAB">
            <w:pPr>
              <w:spacing w:line="276" w:lineRule="auto"/>
              <w:jc w:val="center"/>
              <w:rPr>
                <w:b/>
                <w:i/>
                <w:szCs w:val="24"/>
              </w:rPr>
            </w:pPr>
            <w:r w:rsidRPr="00EA696D">
              <w:rPr>
                <w:b/>
                <w:i/>
                <w:szCs w:val="24"/>
              </w:rPr>
              <w:t>What t</w:t>
            </w:r>
            <w:r w:rsidR="00253154">
              <w:rPr>
                <w:b/>
                <w:i/>
                <w:szCs w:val="24"/>
              </w:rPr>
              <w:t>he</w:t>
            </w:r>
            <w:r w:rsidRPr="00EA696D">
              <w:rPr>
                <w:b/>
                <w:i/>
                <w:szCs w:val="24"/>
              </w:rPr>
              <w:t xml:space="preserve"> theory states</w:t>
            </w:r>
          </w:p>
        </w:tc>
        <w:tc>
          <w:tcPr>
            <w:tcW w:w="3330" w:type="dxa"/>
          </w:tcPr>
          <w:p w:rsidR="00165AAB" w:rsidRPr="00EA696D" w:rsidRDefault="00DF1C55" w:rsidP="00165AAB">
            <w:pPr>
              <w:spacing w:line="276" w:lineRule="auto"/>
              <w:jc w:val="center"/>
              <w:rPr>
                <w:b/>
                <w:i/>
                <w:szCs w:val="24"/>
              </w:rPr>
            </w:pPr>
            <w:r w:rsidRPr="00EA696D">
              <w:rPr>
                <w:b/>
                <w:i/>
                <w:szCs w:val="24"/>
              </w:rPr>
              <w:t xml:space="preserve">Evidence supporting </w:t>
            </w:r>
          </w:p>
          <w:p w:rsidR="00010628" w:rsidRPr="00DF5324" w:rsidRDefault="00165AAB" w:rsidP="00165AAB">
            <w:pPr>
              <w:spacing w:line="276" w:lineRule="auto"/>
              <w:jc w:val="center"/>
              <w:rPr>
                <w:szCs w:val="24"/>
              </w:rPr>
            </w:pPr>
            <w:r w:rsidRPr="00EA696D">
              <w:rPr>
                <w:b/>
                <w:i/>
                <w:szCs w:val="24"/>
              </w:rPr>
              <w:t xml:space="preserve"> theory</w:t>
            </w:r>
          </w:p>
        </w:tc>
        <w:tc>
          <w:tcPr>
            <w:tcW w:w="3078" w:type="dxa"/>
          </w:tcPr>
          <w:p w:rsidR="00165AAB" w:rsidRPr="00EA696D" w:rsidRDefault="00DF1C55" w:rsidP="00165AAB">
            <w:pPr>
              <w:spacing w:line="276" w:lineRule="auto"/>
              <w:jc w:val="center"/>
              <w:rPr>
                <w:b/>
                <w:i/>
                <w:szCs w:val="24"/>
              </w:rPr>
            </w:pPr>
            <w:r w:rsidRPr="00EA696D">
              <w:rPr>
                <w:b/>
                <w:i/>
                <w:szCs w:val="24"/>
              </w:rPr>
              <w:t xml:space="preserve">Evidence refuting </w:t>
            </w:r>
          </w:p>
          <w:p w:rsidR="004A7914" w:rsidRPr="00DF5324" w:rsidRDefault="00165AAB" w:rsidP="00165AAB">
            <w:pPr>
              <w:spacing w:line="276" w:lineRule="auto"/>
              <w:jc w:val="center"/>
              <w:rPr>
                <w:szCs w:val="24"/>
              </w:rPr>
            </w:pPr>
            <w:r w:rsidRPr="00EA696D">
              <w:rPr>
                <w:b/>
                <w:i/>
                <w:szCs w:val="24"/>
              </w:rPr>
              <w:t xml:space="preserve"> theory</w:t>
            </w:r>
          </w:p>
        </w:tc>
        <w:tc>
          <w:tcPr>
            <w:tcW w:w="810" w:type="dxa"/>
          </w:tcPr>
          <w:p w:rsidR="00010628" w:rsidRPr="004372ED" w:rsidRDefault="00DF5324" w:rsidP="00F151A9">
            <w:pPr>
              <w:spacing w:line="276" w:lineRule="auto"/>
              <w:rPr>
                <w:i/>
                <w:sz w:val="20"/>
              </w:rPr>
            </w:pPr>
            <w:r>
              <w:rPr>
                <w:i/>
                <w:sz w:val="20"/>
              </w:rPr>
              <w:t>Page</w:t>
            </w:r>
          </w:p>
        </w:tc>
      </w:tr>
      <w:tr w:rsidR="00010628" w:rsidRPr="004372ED">
        <w:tc>
          <w:tcPr>
            <w:tcW w:w="3078" w:type="dxa"/>
          </w:tcPr>
          <w:p w:rsidR="00010628" w:rsidRPr="004372ED" w:rsidRDefault="00010628" w:rsidP="00F151A9">
            <w:pPr>
              <w:spacing w:line="276" w:lineRule="auto"/>
              <w:rPr>
                <w:szCs w:val="24"/>
              </w:rPr>
            </w:pPr>
            <w:r w:rsidRPr="004372ED">
              <w:rPr>
                <w:szCs w:val="24"/>
              </w:rPr>
              <w:t>Example...</w:t>
            </w:r>
          </w:p>
          <w:p w:rsidR="00527A6C" w:rsidRDefault="00527A6C" w:rsidP="00F151A9">
            <w:pPr>
              <w:spacing w:line="276" w:lineRule="auto"/>
              <w:rPr>
                <w:rFonts w:ascii="Apple Chancery" w:hAnsi="Apple Chancery" w:cs="Apple Chancery"/>
                <w:sz w:val="20"/>
              </w:rPr>
            </w:pPr>
            <w:r>
              <w:rPr>
                <w:rFonts w:ascii="Apple Chancery" w:hAnsi="Apple Chancery" w:cs="Apple Chancery"/>
                <w:sz w:val="20"/>
              </w:rPr>
              <w:t>got</w:t>
            </w:r>
            <w:r w:rsidR="00DD5DAE">
              <w:rPr>
                <w:rFonts w:ascii="Apple Chancery" w:hAnsi="Apple Chancery" w:cs="Apple Chancery"/>
                <w:sz w:val="20"/>
              </w:rPr>
              <w:t xml:space="preserve"> stuck in mud</w:t>
            </w:r>
          </w:p>
          <w:p w:rsidR="004A7914" w:rsidRPr="004372ED" w:rsidRDefault="004A7914" w:rsidP="00F151A9">
            <w:pPr>
              <w:spacing w:line="276" w:lineRule="auto"/>
              <w:rPr>
                <w:szCs w:val="24"/>
              </w:rPr>
            </w:pPr>
            <w:r w:rsidRPr="004372ED">
              <w:rPr>
                <w:szCs w:val="24"/>
              </w:rPr>
              <w:t>----------------------</w:t>
            </w:r>
            <w:r w:rsidR="00DD5DAE">
              <w:rPr>
                <w:szCs w:val="24"/>
              </w:rPr>
              <w:t>-------------</w:t>
            </w:r>
          </w:p>
          <w:p w:rsidR="004A7914" w:rsidRPr="004372ED" w:rsidRDefault="004A7914" w:rsidP="00F151A9">
            <w:pPr>
              <w:spacing w:line="276" w:lineRule="auto"/>
              <w:rPr>
                <w:szCs w:val="24"/>
              </w:rPr>
            </w:pPr>
            <w:r w:rsidRPr="004372ED">
              <w:rPr>
                <w:szCs w:val="24"/>
              </w:rPr>
              <w:t>Quote</w:t>
            </w:r>
          </w:p>
          <w:p w:rsidR="00F42281" w:rsidRPr="00F51F9F" w:rsidRDefault="004A7914" w:rsidP="00C93DE8">
            <w:pPr>
              <w:spacing w:line="276" w:lineRule="auto"/>
              <w:rPr>
                <w:rFonts w:ascii="Apple Chancery" w:hAnsi="Apple Chancery" w:cs="Apple Chancery"/>
                <w:sz w:val="20"/>
              </w:rPr>
            </w:pPr>
            <w:r w:rsidRPr="00F51F9F">
              <w:rPr>
                <w:rFonts w:ascii="Apple Chancery" w:hAnsi="Apple Chancery" w:cs="Apple Chancery"/>
                <w:sz w:val="20"/>
              </w:rPr>
              <w:t>“</w:t>
            </w:r>
            <w:r w:rsidR="00C93DE8">
              <w:rPr>
                <w:rFonts w:ascii="Apple Chancery" w:hAnsi="Apple Chancery" w:cs="Apple Chancery"/>
                <w:sz w:val="20"/>
              </w:rPr>
              <w:t>dinosaurs’ feet sink deep in the dark, sticky earth”</w:t>
            </w:r>
          </w:p>
        </w:tc>
        <w:tc>
          <w:tcPr>
            <w:tcW w:w="3330" w:type="dxa"/>
          </w:tcPr>
          <w:p w:rsidR="00DD5DAE" w:rsidRPr="00F51F9F" w:rsidRDefault="003137B6" w:rsidP="003137B6">
            <w:pPr>
              <w:pBdr>
                <w:bottom w:val="single" w:sz="6" w:space="1" w:color="auto"/>
              </w:pBdr>
              <w:spacing w:line="276" w:lineRule="auto"/>
              <w:rPr>
                <w:rFonts w:ascii="Apple Chancery" w:hAnsi="Apple Chancery" w:cs="Apple Chancery"/>
                <w:sz w:val="20"/>
              </w:rPr>
            </w:pPr>
            <w:r>
              <w:rPr>
                <w:rFonts w:ascii="Apple Chancery" w:hAnsi="Apple Chancery" w:cs="Apple Chancery"/>
                <w:sz w:val="20"/>
              </w:rPr>
              <w:t xml:space="preserve">Something like this did happen to some dinosaurs at </w:t>
            </w:r>
            <w:proofErr w:type="spellStart"/>
            <w:r>
              <w:rPr>
                <w:rFonts w:ascii="Apple Chancery" w:hAnsi="Apple Chancery" w:cs="Apple Chancery"/>
                <w:sz w:val="20"/>
              </w:rPr>
              <w:t>LaBrea</w:t>
            </w:r>
            <w:proofErr w:type="spellEnd"/>
            <w:r>
              <w:rPr>
                <w:rFonts w:ascii="Apple Chancery" w:hAnsi="Apple Chancery" w:cs="Apple Chancery"/>
                <w:sz w:val="20"/>
              </w:rPr>
              <w:t xml:space="preserve"> tarpits</w:t>
            </w:r>
          </w:p>
        </w:tc>
        <w:tc>
          <w:tcPr>
            <w:tcW w:w="3078" w:type="dxa"/>
          </w:tcPr>
          <w:p w:rsidR="004A7914" w:rsidRDefault="00FA65E7" w:rsidP="003137B6">
            <w:pPr>
              <w:pBdr>
                <w:top w:val="single" w:sz="6" w:space="1" w:color="auto"/>
                <w:bottom w:val="single" w:sz="6" w:space="1" w:color="auto"/>
              </w:pBdr>
              <w:rPr>
                <w:rFonts w:ascii="Apple Chancery" w:hAnsi="Apple Chancery" w:cs="Apple Chancery"/>
                <w:sz w:val="20"/>
              </w:rPr>
            </w:pPr>
            <w:r>
              <w:rPr>
                <w:rFonts w:ascii="Apple Chancery" w:hAnsi="Apple Chancery" w:cs="Apple Chancery"/>
                <w:sz w:val="20"/>
              </w:rPr>
              <w:t>skeletons would be standing, these are not</w:t>
            </w:r>
          </w:p>
          <w:p w:rsidR="00EE14D1" w:rsidRDefault="00EE14D1" w:rsidP="00F151A9">
            <w:pPr>
              <w:spacing w:line="276" w:lineRule="auto"/>
              <w:rPr>
                <w:szCs w:val="24"/>
              </w:rPr>
            </w:pPr>
            <w:r>
              <w:rPr>
                <w:szCs w:val="24"/>
              </w:rPr>
              <w:t>Quote</w:t>
            </w:r>
          </w:p>
          <w:p w:rsidR="003137B6" w:rsidRPr="004372ED" w:rsidRDefault="00157909" w:rsidP="00F151A9">
            <w:pPr>
              <w:spacing w:line="276" w:lineRule="auto"/>
              <w:rPr>
                <w:szCs w:val="24"/>
              </w:rPr>
            </w:pPr>
            <w:r>
              <w:rPr>
                <w:szCs w:val="24"/>
              </w:rPr>
              <w:t>“</w:t>
            </w:r>
            <w:r>
              <w:rPr>
                <w:rFonts w:ascii="Apple Chancery" w:hAnsi="Apple Chancery" w:cs="Apple Chancery"/>
                <w:sz w:val="20"/>
              </w:rPr>
              <w:t>as they struggled, their heavier bodies would have been buried more deeply than their arms and heads</w:t>
            </w:r>
            <w:r w:rsidR="0003137B">
              <w:rPr>
                <w:rFonts w:ascii="Apple Chancery" w:hAnsi="Apple Chancery" w:cs="Apple Chancery"/>
                <w:sz w:val="20"/>
              </w:rPr>
              <w:t>”</w:t>
            </w:r>
          </w:p>
        </w:tc>
        <w:tc>
          <w:tcPr>
            <w:tcW w:w="810" w:type="dxa"/>
          </w:tcPr>
          <w:p w:rsidR="00010628" w:rsidRPr="004372ED" w:rsidRDefault="006067B3" w:rsidP="00F151A9">
            <w:pPr>
              <w:spacing w:line="276" w:lineRule="auto"/>
              <w:rPr>
                <w:szCs w:val="24"/>
              </w:rPr>
            </w:pPr>
            <w:r>
              <w:rPr>
                <w:rFonts w:ascii="Apple Chancery" w:hAnsi="Apple Chancery" w:cs="Apple Chancery"/>
                <w:sz w:val="20"/>
              </w:rPr>
              <w:t>199</w:t>
            </w:r>
          </w:p>
        </w:tc>
      </w:tr>
      <w:tr w:rsidR="00010628" w:rsidRPr="004372ED">
        <w:tc>
          <w:tcPr>
            <w:tcW w:w="3078"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126738" w:rsidRPr="004372ED" w:rsidRDefault="00126738" w:rsidP="00F151A9">
            <w:pPr>
              <w:spacing w:line="276" w:lineRule="auto"/>
              <w:rPr>
                <w:szCs w:val="24"/>
              </w:rPr>
            </w:pPr>
          </w:p>
        </w:tc>
        <w:tc>
          <w:tcPr>
            <w:tcW w:w="3330" w:type="dxa"/>
          </w:tcPr>
          <w:p w:rsidR="00010628" w:rsidRPr="004372ED" w:rsidRDefault="00010628" w:rsidP="00F151A9">
            <w:pPr>
              <w:spacing w:line="276" w:lineRule="auto"/>
              <w:rPr>
                <w:szCs w:val="24"/>
              </w:rPr>
            </w:pPr>
          </w:p>
        </w:tc>
        <w:tc>
          <w:tcPr>
            <w:tcW w:w="3078"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010628" w:rsidRPr="004372ED">
        <w:tc>
          <w:tcPr>
            <w:tcW w:w="3078"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167218">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3330" w:type="dxa"/>
          </w:tcPr>
          <w:p w:rsidR="00010628" w:rsidRPr="004372ED" w:rsidRDefault="00010628" w:rsidP="00F151A9">
            <w:pPr>
              <w:spacing w:line="276" w:lineRule="auto"/>
              <w:rPr>
                <w:szCs w:val="24"/>
              </w:rPr>
            </w:pPr>
          </w:p>
        </w:tc>
        <w:tc>
          <w:tcPr>
            <w:tcW w:w="3078"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24D7A" w:rsidRPr="004372ED">
        <w:tc>
          <w:tcPr>
            <w:tcW w:w="3078" w:type="dxa"/>
          </w:tcPr>
          <w:p w:rsidR="00324D7A"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167218">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3330" w:type="dxa"/>
          </w:tcPr>
          <w:p w:rsidR="00324D7A" w:rsidRPr="004372ED" w:rsidRDefault="00324D7A" w:rsidP="00F151A9">
            <w:pPr>
              <w:spacing w:line="276" w:lineRule="auto"/>
              <w:rPr>
                <w:szCs w:val="24"/>
              </w:rPr>
            </w:pPr>
          </w:p>
        </w:tc>
        <w:tc>
          <w:tcPr>
            <w:tcW w:w="3078" w:type="dxa"/>
          </w:tcPr>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915620" w:rsidRDefault="00010628" w:rsidP="00010628">
      <w:pPr>
        <w:spacing w:line="276" w:lineRule="auto"/>
        <w:rPr>
          <w:szCs w:val="24"/>
        </w:rPr>
      </w:pPr>
      <w:r w:rsidRPr="004372ED">
        <w:rPr>
          <w:szCs w:val="24"/>
        </w:rPr>
        <w:t xml:space="preserve">3. When the class is ready, your teacher will reread the story aloud. </w:t>
      </w:r>
    </w:p>
    <w:p w:rsidR="00915620" w:rsidRDefault="00915620" w:rsidP="00010628">
      <w:pPr>
        <w:spacing w:line="276" w:lineRule="auto"/>
        <w:rPr>
          <w:szCs w:val="24"/>
        </w:rPr>
      </w:pPr>
    </w:p>
    <w:p w:rsidR="00915620" w:rsidRDefault="00915620" w:rsidP="00010628">
      <w:pPr>
        <w:spacing w:line="276" w:lineRule="auto"/>
        <w:rPr>
          <w:szCs w:val="24"/>
        </w:rPr>
      </w:pPr>
      <w:r>
        <w:rPr>
          <w:szCs w:val="24"/>
        </w:rPr>
        <w:t xml:space="preserve">You will have </w:t>
      </w:r>
      <w:r>
        <w:rPr>
          <w:b/>
          <w:szCs w:val="24"/>
        </w:rPr>
        <w:t xml:space="preserve">two jobs </w:t>
      </w:r>
      <w:r>
        <w:rPr>
          <w:szCs w:val="24"/>
        </w:rPr>
        <w:t>here!</w:t>
      </w:r>
    </w:p>
    <w:p w:rsidR="00915620" w:rsidRDefault="003F164A" w:rsidP="00010628">
      <w:pPr>
        <w:spacing w:line="276" w:lineRule="auto"/>
        <w:rPr>
          <w:szCs w:val="24"/>
        </w:rPr>
      </w:pPr>
      <w:r>
        <w:rPr>
          <w:szCs w:val="24"/>
        </w:rPr>
        <w:t xml:space="preserve">  </w:t>
      </w:r>
      <w:r w:rsidR="002A0D7E">
        <w:rPr>
          <w:szCs w:val="24"/>
        </w:rPr>
        <w:t xml:space="preserve"> </w:t>
      </w:r>
      <w:r w:rsidR="00915620">
        <w:rPr>
          <w:szCs w:val="24"/>
        </w:rPr>
        <w:t>First, you and your class need to decide on the answer to the Focusing Question. It needs to have an answer that is a complete statement. This is called a Focus Statement.</w:t>
      </w:r>
    </w:p>
    <w:p w:rsidR="00915620" w:rsidRDefault="00915620" w:rsidP="00010628">
      <w:pPr>
        <w:spacing w:line="276" w:lineRule="auto"/>
        <w:rPr>
          <w:szCs w:val="24"/>
        </w:rPr>
      </w:pPr>
    </w:p>
    <w:p w:rsidR="00170E2B" w:rsidRPr="004372ED" w:rsidRDefault="008C5EDA" w:rsidP="00170E2B">
      <w:pPr>
        <w:spacing w:line="276" w:lineRule="auto"/>
        <w:rPr>
          <w:b/>
          <w:i/>
          <w:szCs w:val="24"/>
        </w:rPr>
      </w:pPr>
      <w:r>
        <w:rPr>
          <w:szCs w:val="24"/>
        </w:rPr>
        <w:t xml:space="preserve">   •   </w:t>
      </w:r>
      <w:r w:rsidR="00915620">
        <w:rPr>
          <w:szCs w:val="24"/>
        </w:rPr>
        <w:t xml:space="preserve">Remember, the Focusing Question is: </w:t>
      </w:r>
      <w:r w:rsidR="00170E2B">
        <w:rPr>
          <w:szCs w:val="24"/>
        </w:rPr>
        <w:t>“</w:t>
      </w:r>
      <w:r w:rsidR="00170E2B" w:rsidRPr="00170E2B">
        <w:rPr>
          <w:i/>
          <w:szCs w:val="24"/>
        </w:rPr>
        <w:t>How does the writer build a logical argument to support his claim that the ghost dinosaurs died first by drought, and then by flood?</w:t>
      </w:r>
      <w:r w:rsidR="00170E2B">
        <w:rPr>
          <w:i/>
          <w:szCs w:val="24"/>
        </w:rPr>
        <w:t>”</w:t>
      </w:r>
    </w:p>
    <w:p w:rsidR="00915620" w:rsidRPr="00170E2B" w:rsidRDefault="00915620" w:rsidP="00010628">
      <w:pPr>
        <w:spacing w:line="276" w:lineRule="auto"/>
        <w:rPr>
          <w:b/>
          <w:i/>
          <w:szCs w:val="24"/>
        </w:rPr>
      </w:pPr>
    </w:p>
    <w:p w:rsidR="00915620" w:rsidRPr="00915620" w:rsidRDefault="00915620" w:rsidP="00010628">
      <w:pPr>
        <w:spacing w:line="276" w:lineRule="auto"/>
        <w:rPr>
          <w:i/>
          <w:szCs w:val="24"/>
        </w:rPr>
      </w:pPr>
      <w:r w:rsidRPr="004372ED">
        <w:rPr>
          <w:szCs w:val="24"/>
        </w:rPr>
        <w:t xml:space="preserve">How could you answer the Focusing Question in a single sentence? Turn and </w:t>
      </w:r>
      <w:r w:rsidRPr="004372ED">
        <w:rPr>
          <w:b/>
          <w:szCs w:val="24"/>
        </w:rPr>
        <w:t>tell</w:t>
      </w:r>
      <w:r w:rsidRPr="004372ED">
        <w:rPr>
          <w:szCs w:val="24"/>
        </w:rPr>
        <w:t xml:space="preserve"> your partner how you might answer.</w:t>
      </w:r>
    </w:p>
    <w:p w:rsidR="00915620" w:rsidRDefault="00915620" w:rsidP="00915620">
      <w:pPr>
        <w:spacing w:line="276" w:lineRule="auto"/>
        <w:rPr>
          <w:szCs w:val="24"/>
        </w:rPr>
      </w:pPr>
    </w:p>
    <w:p w:rsidR="00915620" w:rsidRDefault="008C5EDA" w:rsidP="00915620">
      <w:pPr>
        <w:spacing w:line="276" w:lineRule="auto"/>
        <w:rPr>
          <w:szCs w:val="24"/>
        </w:rPr>
      </w:pPr>
      <w:r>
        <w:rPr>
          <w:szCs w:val="24"/>
        </w:rPr>
        <w:t xml:space="preserve">   •  </w:t>
      </w:r>
      <w:r w:rsidR="00915620">
        <w:rPr>
          <w:szCs w:val="24"/>
        </w:rPr>
        <w:t>Now, w</w:t>
      </w:r>
      <w:r w:rsidR="00915620" w:rsidRPr="004372ED">
        <w:rPr>
          <w:szCs w:val="24"/>
        </w:rPr>
        <w:t xml:space="preserve">ith your teacher, </w:t>
      </w:r>
      <w:r w:rsidR="00915620" w:rsidRPr="004372ED">
        <w:rPr>
          <w:b/>
          <w:szCs w:val="24"/>
        </w:rPr>
        <w:t>develop</w:t>
      </w:r>
      <w:r w:rsidR="00915620">
        <w:rPr>
          <w:szCs w:val="24"/>
        </w:rPr>
        <w:t xml:space="preserve"> a class Focus S</w:t>
      </w:r>
      <w:r w:rsidR="00915620" w:rsidRPr="004372ED">
        <w:rPr>
          <w:szCs w:val="24"/>
        </w:rPr>
        <w:t>tatement.</w:t>
      </w:r>
    </w:p>
    <w:p w:rsidR="00915620" w:rsidRPr="004372ED" w:rsidRDefault="00915620" w:rsidP="00915620">
      <w:pPr>
        <w:spacing w:line="276" w:lineRule="auto"/>
        <w:rPr>
          <w:szCs w:val="24"/>
        </w:rPr>
      </w:pPr>
    </w:p>
    <w:p w:rsidR="00915620" w:rsidRDefault="008C5EDA" w:rsidP="002A0D7E">
      <w:pPr>
        <w:spacing w:line="276" w:lineRule="auto"/>
        <w:rPr>
          <w:szCs w:val="24"/>
        </w:rPr>
      </w:pPr>
      <w:r>
        <w:rPr>
          <w:szCs w:val="24"/>
        </w:rPr>
        <w:t xml:space="preserve">    •  Then, copy that Focus S</w:t>
      </w:r>
      <w:r w:rsidR="00915620" w:rsidRPr="004372ED">
        <w:rPr>
          <w:szCs w:val="24"/>
        </w:rPr>
        <w:t>tatement</w:t>
      </w:r>
      <w:r w:rsidR="002A0D7E">
        <w:rPr>
          <w:szCs w:val="24"/>
        </w:rPr>
        <w:t xml:space="preserve"> </w:t>
      </w:r>
      <w:r w:rsidR="00915620">
        <w:rPr>
          <w:szCs w:val="24"/>
        </w:rPr>
        <w:t>onto the space above the graphic organiz</w:t>
      </w:r>
      <w:r w:rsidR="002A0D7E">
        <w:rPr>
          <w:szCs w:val="24"/>
        </w:rPr>
        <w:t xml:space="preserve">er, so it will be easy to </w:t>
      </w:r>
      <w:proofErr w:type="gramStart"/>
      <w:r w:rsidR="002A0D7E">
        <w:rPr>
          <w:szCs w:val="24"/>
        </w:rPr>
        <w:t>refer back</w:t>
      </w:r>
      <w:proofErr w:type="gramEnd"/>
      <w:r w:rsidR="002A0D7E">
        <w:rPr>
          <w:szCs w:val="24"/>
        </w:rPr>
        <w:t xml:space="preserve"> to as you gather evidence.</w:t>
      </w:r>
    </w:p>
    <w:p w:rsidR="00915620" w:rsidRDefault="00915620" w:rsidP="00010628">
      <w:pPr>
        <w:spacing w:line="276" w:lineRule="auto"/>
        <w:rPr>
          <w:szCs w:val="24"/>
        </w:rPr>
      </w:pPr>
    </w:p>
    <w:p w:rsidR="00010628" w:rsidRPr="004372ED" w:rsidRDefault="003F164A" w:rsidP="00010628">
      <w:pPr>
        <w:spacing w:line="276" w:lineRule="auto"/>
        <w:rPr>
          <w:szCs w:val="24"/>
        </w:rPr>
      </w:pPr>
      <w:r>
        <w:rPr>
          <w:szCs w:val="24"/>
        </w:rPr>
        <w:t xml:space="preserve">4. </w:t>
      </w:r>
      <w:r w:rsidR="002A0D7E">
        <w:rPr>
          <w:szCs w:val="24"/>
        </w:rPr>
        <w:t xml:space="preserve"> </w:t>
      </w:r>
      <w:r w:rsidR="00915620">
        <w:rPr>
          <w:szCs w:val="24"/>
        </w:rPr>
        <w:t>Next, y</w:t>
      </w:r>
      <w:r w:rsidR="00010628" w:rsidRPr="004372ED">
        <w:rPr>
          <w:szCs w:val="24"/>
        </w:rPr>
        <w:t xml:space="preserve">our job is to </w:t>
      </w:r>
      <w:r w:rsidR="00010628" w:rsidRPr="004372ED">
        <w:rPr>
          <w:b/>
          <w:szCs w:val="24"/>
        </w:rPr>
        <w:t>listen</w:t>
      </w:r>
      <w:r w:rsidR="00010628" w:rsidRPr="004372ED">
        <w:rPr>
          <w:szCs w:val="24"/>
        </w:rPr>
        <w:t xml:space="preserve"> </w:t>
      </w:r>
      <w:r w:rsidR="00010628" w:rsidRPr="004372ED">
        <w:rPr>
          <w:b/>
          <w:szCs w:val="24"/>
        </w:rPr>
        <w:t>carefully</w:t>
      </w:r>
      <w:r w:rsidR="00010628" w:rsidRPr="004372ED">
        <w:rPr>
          <w:szCs w:val="24"/>
        </w:rPr>
        <w:t xml:space="preserve"> for information that will help you to complete the graphic organizer. During the read aloud, every time you hear some evidenc</w:t>
      </w:r>
      <w:r w:rsidR="003D0494" w:rsidRPr="004372ED">
        <w:rPr>
          <w:szCs w:val="24"/>
        </w:rPr>
        <w:t xml:space="preserve">e from the text that you think </w:t>
      </w:r>
      <w:r w:rsidR="00010628" w:rsidRPr="004372ED">
        <w:rPr>
          <w:szCs w:val="24"/>
        </w:rPr>
        <w:t xml:space="preserve">belongs on the chart, </w:t>
      </w:r>
      <w:r w:rsidR="00B20A49">
        <w:rPr>
          <w:b/>
          <w:szCs w:val="24"/>
        </w:rPr>
        <w:t xml:space="preserve">raise your </w:t>
      </w:r>
      <w:r w:rsidR="00010628" w:rsidRPr="004372ED">
        <w:rPr>
          <w:b/>
          <w:szCs w:val="24"/>
        </w:rPr>
        <w:t>hand</w:t>
      </w:r>
      <w:r w:rsidR="00010628" w:rsidRPr="004372ED">
        <w:rPr>
          <w:szCs w:val="24"/>
        </w:rPr>
        <w:t xml:space="preserve">.  The class will stop to discuss what you have noticed and decide whether to add that evidence to the chart. </w:t>
      </w:r>
    </w:p>
    <w:p w:rsidR="00010628" w:rsidRPr="004372ED" w:rsidRDefault="00010628" w:rsidP="00010628">
      <w:pPr>
        <w:spacing w:line="276" w:lineRule="auto"/>
        <w:rPr>
          <w:szCs w:val="24"/>
        </w:rPr>
      </w:pPr>
    </w:p>
    <w:p w:rsidR="00010628" w:rsidRPr="004372ED" w:rsidRDefault="00010628" w:rsidP="00010628">
      <w:pPr>
        <w:spacing w:line="276" w:lineRule="auto"/>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010628" w:rsidRPr="004372ED" w:rsidRDefault="00010628" w:rsidP="00010628">
      <w:pPr>
        <w:spacing w:line="276" w:lineRule="auto"/>
        <w:rPr>
          <w:szCs w:val="24"/>
        </w:rPr>
      </w:pPr>
      <w:r w:rsidRPr="004372ED">
        <w:rPr>
          <w:szCs w:val="24"/>
        </w:rPr>
        <w:t xml:space="preserve"> </w:t>
      </w:r>
    </w:p>
    <w:p w:rsidR="00010628" w:rsidRPr="004372ED" w:rsidRDefault="003F164A" w:rsidP="00010628">
      <w:pPr>
        <w:spacing w:line="276" w:lineRule="auto"/>
        <w:rPr>
          <w:szCs w:val="24"/>
        </w:rPr>
      </w:pPr>
      <w:r>
        <w:rPr>
          <w:szCs w:val="24"/>
        </w:rPr>
        <w:t>5</w:t>
      </w:r>
      <w:r w:rsidR="00010628" w:rsidRPr="004372ED">
        <w:rPr>
          <w:szCs w:val="24"/>
        </w:rPr>
        <w:t xml:space="preserve">. Once you have taken notes, look back at your assignment, </w:t>
      </w:r>
      <w:r w:rsidR="008C5EDA">
        <w:rPr>
          <w:szCs w:val="24"/>
        </w:rPr>
        <w:t xml:space="preserve">and </w:t>
      </w:r>
      <w:r w:rsidR="00010628" w:rsidRPr="004372ED">
        <w:rPr>
          <w:b/>
          <w:szCs w:val="24"/>
        </w:rPr>
        <w:t xml:space="preserve">copy </w:t>
      </w:r>
      <w:r w:rsidR="00010628" w:rsidRPr="004372ED">
        <w:rPr>
          <w:szCs w:val="24"/>
        </w:rPr>
        <w:t xml:space="preserve">the Focusing Question </w:t>
      </w:r>
      <w:r w:rsidR="00585EC3">
        <w:rPr>
          <w:szCs w:val="24"/>
        </w:rPr>
        <w:t xml:space="preserve">and the </w:t>
      </w:r>
      <w:r w:rsidR="00585EC3">
        <w:rPr>
          <w:b/>
          <w:szCs w:val="24"/>
        </w:rPr>
        <w:t xml:space="preserve">Focusing Statement </w:t>
      </w:r>
      <w:r w:rsidR="00010628" w:rsidRPr="004372ED">
        <w:rPr>
          <w:szCs w:val="24"/>
        </w:rPr>
        <w:t>onto your Writing Draft Sheet.</w:t>
      </w:r>
    </w:p>
    <w:p w:rsidR="00010628" w:rsidRPr="004372ED" w:rsidRDefault="00010628" w:rsidP="00010628">
      <w:pPr>
        <w:spacing w:line="276" w:lineRule="auto"/>
        <w:ind w:left="1440" w:hanging="1440"/>
        <w:rPr>
          <w:szCs w:val="24"/>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DD56A8" w:rsidRDefault="00DD56A8" w:rsidP="00577FB4">
      <w:pPr>
        <w:spacing w:line="276" w:lineRule="auto"/>
        <w:jc w:val="center"/>
        <w:rPr>
          <w:rFonts w:ascii="Arial Black" w:hAnsi="Arial Black"/>
          <w:b/>
          <w:sz w:val="28"/>
          <w:szCs w:val="28"/>
        </w:rPr>
      </w:pP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                                                                                                                          Date</w:t>
      </w:r>
    </w:p>
    <w:p w:rsidR="00C2039A" w:rsidRPr="004372ED" w:rsidRDefault="00C2039A" w:rsidP="00C2039A">
      <w:pPr>
        <w:spacing w:line="276" w:lineRule="auto"/>
        <w:rPr>
          <w:szCs w:val="24"/>
        </w:rPr>
      </w:pPr>
      <w:r w:rsidRPr="004372ED">
        <w:rPr>
          <w:szCs w:val="24"/>
        </w:rPr>
        <w:t xml:space="preserve">Title of story </w:t>
      </w:r>
      <w:r w:rsidRPr="004372ED">
        <w:rPr>
          <w:b/>
          <w:szCs w:val="24"/>
        </w:rPr>
        <w:t>“</w:t>
      </w:r>
      <w:r w:rsidR="00D05D29">
        <w:rPr>
          <w:b/>
          <w:szCs w:val="24"/>
        </w:rPr>
        <w:t>Dinosaur Ghosts”</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1. Look at your Writing Draft Sheet from yesterday. With a partner, take turns. Have one person </w:t>
      </w:r>
      <w:r w:rsidRPr="004372ED">
        <w:rPr>
          <w:b/>
          <w:szCs w:val="24"/>
        </w:rPr>
        <w:t xml:space="preserve">read </w:t>
      </w:r>
      <w:r w:rsidRPr="004372ED">
        <w:rPr>
          <w:szCs w:val="24"/>
        </w:rPr>
        <w:t xml:space="preserve">the Focusing Question and the other person read the Focus Statement. Then </w:t>
      </w:r>
      <w:r w:rsidRPr="004372ED">
        <w:rPr>
          <w:b/>
          <w:szCs w:val="24"/>
        </w:rPr>
        <w:t>switch</w:t>
      </w:r>
      <w:r w:rsidRPr="004372ED">
        <w:rPr>
          <w:szCs w:val="24"/>
        </w:rPr>
        <w:t>, so that you each have read both.</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2. </w:t>
      </w:r>
      <w:r w:rsidRPr="004372ED">
        <w:rPr>
          <w:b/>
          <w:szCs w:val="24"/>
        </w:rPr>
        <w:t>Look</w:t>
      </w:r>
      <w:r w:rsidRPr="004372ED">
        <w:rPr>
          <w:szCs w:val="24"/>
        </w:rPr>
        <w:t xml:space="preserve"> at your graphic organizer. </w:t>
      </w:r>
      <w:r w:rsidRPr="004372ED">
        <w:rPr>
          <w:b/>
          <w:szCs w:val="24"/>
        </w:rPr>
        <w:t>Listen</w:t>
      </w:r>
      <w:r w:rsidRPr="004372ED">
        <w:rPr>
          <w:szCs w:val="24"/>
        </w:rPr>
        <w:t xml:space="preserve"> carefully as your teacher gives an example of how to write the first evidence paragraph of your response. Where are these sentences coming from? </w:t>
      </w:r>
    </w:p>
    <w:p w:rsidR="00C2039A" w:rsidRPr="004372ED" w:rsidRDefault="00C2039A" w:rsidP="00C2039A">
      <w:pPr>
        <w:spacing w:line="276" w:lineRule="auto"/>
        <w:rPr>
          <w:szCs w:val="24"/>
        </w:rPr>
      </w:pPr>
      <w:r w:rsidRPr="004372ED">
        <w:rPr>
          <w:szCs w:val="24"/>
        </w:rPr>
        <w:t xml:space="preserve">On your graphic organizer, </w:t>
      </w:r>
      <w:r w:rsidRPr="004372ED">
        <w:rPr>
          <w:b/>
          <w:szCs w:val="24"/>
        </w:rPr>
        <w:t xml:space="preserve">check the box </w:t>
      </w:r>
      <w:r w:rsidRPr="004372ED">
        <w:rPr>
          <w:szCs w:val="24"/>
        </w:rPr>
        <w:t>next to the evidence your teacher used to write this part.</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3. Now comes the fun part! Talk your piece! Use your graphic organizer. </w:t>
      </w:r>
      <w:r w:rsidRPr="004372ED">
        <w:rPr>
          <w:b/>
          <w:szCs w:val="24"/>
        </w:rPr>
        <w:t>Point</w:t>
      </w:r>
      <w:r w:rsidRPr="004372ED">
        <w:rPr>
          <w:szCs w:val="24"/>
        </w:rPr>
        <w:t xml:space="preserve"> to each row of the chart and </w:t>
      </w:r>
      <w:r w:rsidRPr="004372ED">
        <w:rPr>
          <w:b/>
          <w:szCs w:val="24"/>
        </w:rPr>
        <w:t xml:space="preserve">tell </w:t>
      </w:r>
      <w:r w:rsidRPr="004372ED">
        <w:rPr>
          <w:szCs w:val="24"/>
        </w:rPr>
        <w:t>your partner what you will write. Then listen as your partner explains what he/she will write.</w:t>
      </w:r>
    </w:p>
    <w:p w:rsidR="00C2039A" w:rsidRPr="004372ED" w:rsidRDefault="00C2039A" w:rsidP="00C2039A">
      <w:pPr>
        <w:spacing w:line="276" w:lineRule="auto"/>
        <w:rPr>
          <w:szCs w:val="24"/>
        </w:rPr>
      </w:pPr>
    </w:p>
    <w:p w:rsidR="00C2039A" w:rsidRPr="004372ED" w:rsidRDefault="00C2039A" w:rsidP="00C2039A">
      <w:pPr>
        <w:spacing w:line="276" w:lineRule="auto"/>
        <w:rPr>
          <w:i/>
          <w:szCs w:val="24"/>
        </w:rPr>
      </w:pPr>
      <w:r w:rsidRPr="004372ED">
        <w:rPr>
          <w:i/>
          <w:szCs w:val="24"/>
        </w:rPr>
        <w:t>On your own...</w:t>
      </w:r>
    </w:p>
    <w:p w:rsidR="00C2039A" w:rsidRPr="004372ED" w:rsidRDefault="00C2039A" w:rsidP="00C2039A">
      <w:pPr>
        <w:spacing w:line="276" w:lineRule="auto"/>
        <w:rPr>
          <w:szCs w:val="24"/>
        </w:rPr>
      </w:pPr>
      <w:r w:rsidRPr="004372ED">
        <w:rPr>
          <w:szCs w:val="24"/>
        </w:rPr>
        <w:t xml:space="preserve">4. Look at your Writing Draft Sheet. </w:t>
      </w:r>
      <w:r w:rsidRPr="004372ED">
        <w:rPr>
          <w:b/>
          <w:szCs w:val="24"/>
        </w:rPr>
        <w:t>Re-read</w:t>
      </w:r>
      <w:r w:rsidRPr="004372ED">
        <w:rPr>
          <w:szCs w:val="24"/>
        </w:rPr>
        <w:t xml:space="preserve"> what you have written so far. Then </w:t>
      </w:r>
      <w:r w:rsidRPr="004372ED">
        <w:rPr>
          <w:b/>
          <w:szCs w:val="24"/>
        </w:rPr>
        <w:t>write</w:t>
      </w:r>
      <w:r w:rsidRPr="004372ED">
        <w:rPr>
          <w:szCs w:val="24"/>
        </w:rPr>
        <w:t xml:space="preserve"> about each piece of evidence.  </w:t>
      </w:r>
      <w:r w:rsidRPr="004372ED">
        <w:rPr>
          <w:b/>
          <w:szCs w:val="24"/>
        </w:rPr>
        <w:t>Check off</w:t>
      </w:r>
      <w:r w:rsidRPr="004372ED">
        <w:rPr>
          <w:szCs w:val="24"/>
        </w:rPr>
        <w:t xml:space="preserve"> each piece of evidence on the graphic organizer as you write. </w:t>
      </w:r>
    </w:p>
    <w:p w:rsidR="00C2039A" w:rsidRPr="004372ED" w:rsidRDefault="00C2039A" w:rsidP="00C2039A">
      <w:pPr>
        <w:spacing w:line="276" w:lineRule="auto"/>
        <w:rPr>
          <w:szCs w:val="24"/>
        </w:rPr>
      </w:pPr>
    </w:p>
    <w:p w:rsidR="00F61D7A" w:rsidRPr="004372ED" w:rsidRDefault="00C2039A" w:rsidP="00C2039A">
      <w:pPr>
        <w:spacing w:line="276" w:lineRule="auto"/>
        <w:rPr>
          <w:szCs w:val="24"/>
        </w:rPr>
      </w:pPr>
      <w:r w:rsidRPr="004372ED">
        <w:rPr>
          <w:szCs w:val="24"/>
        </w:rPr>
        <w:t xml:space="preserve">5. A Concluding Statement restates the focus of the piece. Look at your Focus Statement. How could you </w:t>
      </w:r>
      <w:r w:rsidRPr="004372ED">
        <w:rPr>
          <w:b/>
          <w:szCs w:val="24"/>
        </w:rPr>
        <w:t xml:space="preserve">restate </w:t>
      </w:r>
      <w:r w:rsidRPr="004372ED">
        <w:rPr>
          <w:szCs w:val="24"/>
        </w:rPr>
        <w:t xml:space="preserve">it? Use the same idea, but different words. </w:t>
      </w:r>
      <w:r w:rsidRPr="004372ED">
        <w:rPr>
          <w:b/>
          <w:szCs w:val="24"/>
        </w:rPr>
        <w:t>Write</w:t>
      </w:r>
      <w:r w:rsidRPr="004372ED">
        <w:rPr>
          <w:szCs w:val="24"/>
        </w:rPr>
        <w:t xml:space="preserve"> your Concluding Statement at the end of your piece.</w:t>
      </w:r>
      <w:r w:rsidR="00F61D7A" w:rsidRPr="004372ED">
        <w:rPr>
          <w:szCs w:val="24"/>
        </w:rPr>
        <w:t xml:space="preserve"> </w:t>
      </w:r>
    </w:p>
    <w:p w:rsidR="00F61D7A" w:rsidRPr="004372ED" w:rsidRDefault="00F61D7A" w:rsidP="00C2039A">
      <w:pPr>
        <w:spacing w:line="276" w:lineRule="auto"/>
        <w:rPr>
          <w:szCs w:val="24"/>
        </w:rPr>
      </w:pPr>
    </w:p>
    <w:p w:rsidR="00C2039A" w:rsidRPr="004372ED" w:rsidRDefault="00F61D7A" w:rsidP="00C2039A">
      <w:pPr>
        <w:spacing w:line="276" w:lineRule="auto"/>
        <w:rPr>
          <w:szCs w:val="24"/>
        </w:rPr>
      </w:pPr>
      <w:r w:rsidRPr="004372ED">
        <w:rPr>
          <w:szCs w:val="24"/>
        </w:rPr>
        <w:t xml:space="preserve">6. Now, think about this question: </w:t>
      </w:r>
      <w:r w:rsidRPr="004372ED">
        <w:rPr>
          <w:i/>
          <w:szCs w:val="24"/>
        </w:rPr>
        <w:t>“</w:t>
      </w:r>
      <w:r w:rsidR="00DE0259">
        <w:rPr>
          <w:i/>
          <w:szCs w:val="24"/>
        </w:rPr>
        <w:t>Could new evidence cause scientists to change their minds?</w:t>
      </w:r>
      <w:r w:rsidRPr="004372ED">
        <w:rPr>
          <w:i/>
          <w:szCs w:val="24"/>
        </w:rPr>
        <w:t>”</w:t>
      </w:r>
      <w:r w:rsidRPr="004372ED">
        <w:rPr>
          <w:szCs w:val="24"/>
        </w:rPr>
        <w:t xml:space="preserve"> </w:t>
      </w:r>
      <w:r w:rsidR="00C2039A" w:rsidRPr="004372ED">
        <w:rPr>
          <w:szCs w:val="24"/>
        </w:rPr>
        <w:t xml:space="preserve">Your teacher will lead a </w:t>
      </w:r>
      <w:r w:rsidR="00C2039A" w:rsidRPr="004372ED">
        <w:rPr>
          <w:b/>
          <w:szCs w:val="24"/>
        </w:rPr>
        <w:t xml:space="preserve">discussion </w:t>
      </w:r>
      <w:r w:rsidR="00C2039A" w:rsidRPr="004372ED">
        <w:rPr>
          <w:szCs w:val="24"/>
        </w:rPr>
        <w:t>to help you improve and expand your conclusion.</w:t>
      </w:r>
      <w:r w:rsidRPr="004372ED">
        <w:rPr>
          <w:szCs w:val="24"/>
        </w:rPr>
        <w:t xml:space="preserve"> When you are ready, </w:t>
      </w:r>
      <w:r w:rsidRPr="004372ED">
        <w:rPr>
          <w:b/>
          <w:szCs w:val="24"/>
        </w:rPr>
        <w:t xml:space="preserve">add a few sentences </w:t>
      </w:r>
      <w:r w:rsidRPr="004372ED">
        <w:rPr>
          <w:szCs w:val="24"/>
        </w:rPr>
        <w:t>to your conclusion that show your thinking about this.</w:t>
      </w:r>
    </w:p>
    <w:p w:rsidR="00C2039A" w:rsidRPr="004372ED" w:rsidRDefault="00C2039A" w:rsidP="00C2039A">
      <w:pPr>
        <w:spacing w:line="276" w:lineRule="auto"/>
        <w:rPr>
          <w:szCs w:val="24"/>
        </w:rPr>
      </w:pPr>
      <w:r w:rsidRPr="004372ED">
        <w:rPr>
          <w:szCs w:val="24"/>
        </w:rPr>
        <w:t xml:space="preserve"> </w:t>
      </w:r>
    </w:p>
    <w:p w:rsidR="00C2039A" w:rsidRPr="004372ED" w:rsidRDefault="00C2039A" w:rsidP="00C2039A">
      <w:pPr>
        <w:spacing w:line="276" w:lineRule="auto"/>
        <w:rPr>
          <w:szCs w:val="24"/>
        </w:rPr>
      </w:pPr>
      <w:r w:rsidRPr="004372ED">
        <w:rPr>
          <w:szCs w:val="24"/>
        </w:rPr>
        <w:t xml:space="preserve"> 7. With a pencil in your hand, </w:t>
      </w:r>
      <w:r w:rsidRPr="004372ED">
        <w:rPr>
          <w:b/>
          <w:szCs w:val="24"/>
        </w:rPr>
        <w:t xml:space="preserve">read </w:t>
      </w:r>
      <w:r w:rsidRPr="004372ED">
        <w:rPr>
          <w:szCs w:val="24"/>
        </w:rPr>
        <w:t xml:space="preserve">your piece aloud to a partner. </w:t>
      </w:r>
      <w:r w:rsidRPr="004372ED">
        <w:rPr>
          <w:b/>
          <w:szCs w:val="24"/>
        </w:rPr>
        <w:t>Revise and edit</w:t>
      </w:r>
      <w:r w:rsidRPr="004372ED">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CE7705" w:rsidRPr="004372ED" w:rsidRDefault="00CE7705" w:rsidP="002C1E0C">
      <w:pPr>
        <w:spacing w:line="276" w:lineRule="auto"/>
        <w:rPr>
          <w:i/>
          <w:szCs w:val="24"/>
        </w:rPr>
      </w:pPr>
    </w:p>
    <w:p w:rsidR="007419FA" w:rsidRPr="004372ED" w:rsidRDefault="007419FA" w:rsidP="007419FA">
      <w:pPr>
        <w:spacing w:line="276" w:lineRule="auto"/>
        <w:rPr>
          <w:szCs w:val="24"/>
        </w:rPr>
      </w:pPr>
    </w:p>
    <w:p w:rsidR="007419FA" w:rsidRPr="004372ED" w:rsidRDefault="007419FA" w:rsidP="007419FA">
      <w:pPr>
        <w:spacing w:line="276" w:lineRule="auto"/>
        <w:rPr>
          <w:szCs w:val="24"/>
        </w:rPr>
      </w:pPr>
      <w:proofErr w:type="gramStart"/>
      <w:r w:rsidRPr="004372ED">
        <w:rPr>
          <w:szCs w:val="24"/>
        </w:rPr>
        <w:t>Name :</w:t>
      </w:r>
      <w:proofErr w:type="gramEnd"/>
      <w:r w:rsidRPr="004372ED">
        <w:rPr>
          <w:szCs w:val="24"/>
        </w:rPr>
        <w:t xml:space="preserve">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126738" w:rsidRPr="004372ED">
        <w:rPr>
          <w:b/>
          <w:szCs w:val="24"/>
        </w:rPr>
        <w:t>“</w:t>
      </w:r>
      <w:r w:rsidR="00AB4AAC">
        <w:rPr>
          <w:b/>
          <w:szCs w:val="24"/>
        </w:rPr>
        <w:t>Dinosaur Ghosts</w:t>
      </w:r>
      <w:r w:rsidR="00126738" w:rsidRPr="004372ED">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C8788F" w:rsidRPr="004372ED" w:rsidRDefault="00B503A3" w:rsidP="00B503A3">
      <w:pPr>
        <w:spacing w:line="276" w:lineRule="auto"/>
        <w:jc w:val="center"/>
        <w:rPr>
          <w:b/>
          <w:i/>
          <w:noProof/>
          <w:sz w:val="28"/>
          <w:szCs w:val="28"/>
        </w:rPr>
      </w:pPr>
      <w:r w:rsidRPr="004372ED">
        <w:rPr>
          <w:b/>
          <w:i/>
          <w:noProof/>
          <w:sz w:val="28"/>
          <w:szCs w:val="28"/>
        </w:rPr>
        <w:lastRenderedPageBreak/>
        <w:t>Teacher Pages</w:t>
      </w:r>
    </w:p>
    <w:p w:rsidR="00C8788F" w:rsidRPr="004372ED" w:rsidRDefault="00C8788F" w:rsidP="00924194">
      <w:pPr>
        <w:spacing w:line="276" w:lineRule="auto"/>
        <w:jc w:val="center"/>
        <w:rPr>
          <w:i/>
          <w:szCs w:val="24"/>
        </w:rPr>
      </w:pPr>
      <w:r w:rsidRPr="004372ED">
        <w:rPr>
          <w:i/>
          <w:szCs w:val="24"/>
        </w:rPr>
        <w:t>Sample Graphic Organizer (additional evidence may be added by students)</w:t>
      </w:r>
    </w:p>
    <w:p w:rsidR="00C8788F" w:rsidRPr="004372ED" w:rsidRDefault="00C8788F" w:rsidP="00C8788F">
      <w:pPr>
        <w:spacing w:line="276" w:lineRule="auto"/>
        <w:rPr>
          <w:b/>
          <w:i/>
          <w:sz w:val="16"/>
          <w:szCs w:val="16"/>
        </w:rPr>
      </w:pPr>
    </w:p>
    <w:p w:rsidR="00C828B7" w:rsidRPr="00C828B7" w:rsidRDefault="006D374D" w:rsidP="00C828B7">
      <w:pPr>
        <w:spacing w:line="276" w:lineRule="auto"/>
        <w:rPr>
          <w:i/>
          <w:szCs w:val="24"/>
        </w:rPr>
      </w:pPr>
      <w:r w:rsidRPr="004372ED">
        <w:rPr>
          <w:b/>
          <w:i/>
          <w:szCs w:val="24"/>
        </w:rPr>
        <w:t>FOCUSING QUESTION:</w:t>
      </w:r>
      <w:r w:rsidRPr="004372ED">
        <w:rPr>
          <w:i/>
          <w:szCs w:val="24"/>
        </w:rPr>
        <w:t xml:space="preserve"> </w:t>
      </w:r>
      <w:r w:rsidR="00C828B7" w:rsidRPr="00C828B7">
        <w:rPr>
          <w:i/>
          <w:szCs w:val="24"/>
        </w:rPr>
        <w:t>How does the writer build a logical argument to support his claim that the ghost dinosaurs died first by drought, and then by flood?</w:t>
      </w:r>
    </w:p>
    <w:p w:rsidR="00C8788F" w:rsidRPr="004372ED" w:rsidRDefault="00C8788F" w:rsidP="00C8788F">
      <w:pPr>
        <w:spacing w:line="276" w:lineRule="auto"/>
        <w:rPr>
          <w:i/>
          <w:szCs w:val="24"/>
        </w:rPr>
      </w:pPr>
    </w:p>
    <w:tbl>
      <w:tblPr>
        <w:tblStyle w:val="TableGrid"/>
        <w:tblW w:w="0" w:type="auto"/>
        <w:tblLayout w:type="fixed"/>
        <w:tblLook w:val="04A0" w:firstRow="1" w:lastRow="0" w:firstColumn="1" w:lastColumn="0" w:noHBand="0" w:noVBand="1"/>
      </w:tblPr>
      <w:tblGrid>
        <w:gridCol w:w="3168"/>
        <w:gridCol w:w="2880"/>
        <w:gridCol w:w="2880"/>
        <w:gridCol w:w="648"/>
      </w:tblGrid>
      <w:tr w:rsidR="001C0C36" w:rsidRPr="004372ED">
        <w:tc>
          <w:tcPr>
            <w:tcW w:w="3168" w:type="dxa"/>
          </w:tcPr>
          <w:p w:rsidR="00C8788F" w:rsidRPr="004372ED" w:rsidRDefault="004C3C20" w:rsidP="005F0D52">
            <w:pPr>
              <w:spacing w:line="276" w:lineRule="auto"/>
              <w:jc w:val="center"/>
              <w:rPr>
                <w:szCs w:val="24"/>
              </w:rPr>
            </w:pPr>
            <w:r>
              <w:rPr>
                <w:b/>
                <w:i/>
                <w:szCs w:val="24"/>
              </w:rPr>
              <w:t xml:space="preserve">What </w:t>
            </w:r>
            <w:proofErr w:type="gramStart"/>
            <w:r>
              <w:rPr>
                <w:b/>
                <w:i/>
                <w:szCs w:val="24"/>
              </w:rPr>
              <w:t xml:space="preserve">the </w:t>
            </w:r>
            <w:r w:rsidR="00EA696D" w:rsidRPr="00EA696D">
              <w:rPr>
                <w:b/>
                <w:i/>
                <w:szCs w:val="24"/>
              </w:rPr>
              <w:t xml:space="preserve"> theory</w:t>
            </w:r>
            <w:proofErr w:type="gramEnd"/>
            <w:r w:rsidR="00EA696D" w:rsidRPr="00EA696D">
              <w:rPr>
                <w:b/>
                <w:i/>
                <w:szCs w:val="24"/>
              </w:rPr>
              <w:t xml:space="preserve"> states</w:t>
            </w:r>
            <w:r w:rsidR="00C8788F" w:rsidRPr="004372ED">
              <w:rPr>
                <w:szCs w:val="24"/>
              </w:rPr>
              <w:t xml:space="preserve"> </w:t>
            </w:r>
          </w:p>
        </w:tc>
        <w:tc>
          <w:tcPr>
            <w:tcW w:w="2880" w:type="dxa"/>
          </w:tcPr>
          <w:p w:rsidR="001C0C36" w:rsidRPr="00EA696D" w:rsidRDefault="001C0C36" w:rsidP="001C0C36">
            <w:pPr>
              <w:spacing w:line="276" w:lineRule="auto"/>
              <w:jc w:val="center"/>
              <w:rPr>
                <w:b/>
                <w:i/>
                <w:szCs w:val="24"/>
              </w:rPr>
            </w:pPr>
            <w:r w:rsidRPr="00EA696D">
              <w:rPr>
                <w:b/>
                <w:i/>
                <w:szCs w:val="24"/>
              </w:rPr>
              <w:t>Evidence supporting</w:t>
            </w:r>
          </w:p>
          <w:p w:rsidR="00C8788F" w:rsidRPr="004372ED" w:rsidRDefault="001C0C36" w:rsidP="001C0C36">
            <w:pPr>
              <w:spacing w:line="276" w:lineRule="auto"/>
              <w:jc w:val="center"/>
              <w:rPr>
                <w:i/>
                <w:szCs w:val="24"/>
              </w:rPr>
            </w:pPr>
            <w:r w:rsidRPr="00EA696D">
              <w:rPr>
                <w:b/>
                <w:i/>
                <w:szCs w:val="24"/>
              </w:rPr>
              <w:t xml:space="preserve"> theory</w:t>
            </w:r>
          </w:p>
        </w:tc>
        <w:tc>
          <w:tcPr>
            <w:tcW w:w="2880" w:type="dxa"/>
          </w:tcPr>
          <w:p w:rsidR="001D12F4" w:rsidRPr="00EA696D" w:rsidRDefault="001D12F4" w:rsidP="001D12F4">
            <w:pPr>
              <w:spacing w:line="276" w:lineRule="auto"/>
              <w:jc w:val="center"/>
              <w:rPr>
                <w:b/>
                <w:i/>
                <w:szCs w:val="24"/>
              </w:rPr>
            </w:pPr>
            <w:r>
              <w:rPr>
                <w:b/>
                <w:i/>
                <w:szCs w:val="24"/>
              </w:rPr>
              <w:t>Evidence refuting</w:t>
            </w:r>
            <w:r w:rsidRPr="00EA696D">
              <w:rPr>
                <w:b/>
                <w:i/>
                <w:szCs w:val="24"/>
              </w:rPr>
              <w:t xml:space="preserve"> </w:t>
            </w:r>
          </w:p>
          <w:p w:rsidR="00C8788F" w:rsidRPr="004372ED" w:rsidRDefault="001D12F4" w:rsidP="001D12F4">
            <w:pPr>
              <w:spacing w:line="276" w:lineRule="auto"/>
              <w:jc w:val="center"/>
              <w:rPr>
                <w:szCs w:val="24"/>
              </w:rPr>
            </w:pPr>
            <w:r w:rsidRPr="00EA696D">
              <w:rPr>
                <w:b/>
                <w:i/>
                <w:szCs w:val="24"/>
              </w:rPr>
              <w:t xml:space="preserve"> theory</w:t>
            </w:r>
          </w:p>
        </w:tc>
        <w:tc>
          <w:tcPr>
            <w:tcW w:w="648" w:type="dxa"/>
          </w:tcPr>
          <w:p w:rsidR="00C8788F" w:rsidRPr="004372ED" w:rsidRDefault="00C44D46" w:rsidP="005F0D52">
            <w:pPr>
              <w:spacing w:line="276" w:lineRule="auto"/>
              <w:rPr>
                <w:i/>
                <w:sz w:val="20"/>
              </w:rPr>
            </w:pPr>
            <w:r>
              <w:rPr>
                <w:i/>
                <w:sz w:val="20"/>
              </w:rPr>
              <w:t>Page</w:t>
            </w:r>
          </w:p>
        </w:tc>
      </w:tr>
      <w:tr w:rsidR="001C0C36" w:rsidRPr="004372ED">
        <w:tc>
          <w:tcPr>
            <w:tcW w:w="3168" w:type="dxa"/>
          </w:tcPr>
          <w:p w:rsidR="00190244" w:rsidRPr="004372ED" w:rsidRDefault="00190244" w:rsidP="00190244">
            <w:pPr>
              <w:spacing w:line="276" w:lineRule="auto"/>
              <w:rPr>
                <w:szCs w:val="24"/>
              </w:rPr>
            </w:pPr>
          </w:p>
          <w:p w:rsidR="00190244" w:rsidRDefault="00190244" w:rsidP="00190244">
            <w:pPr>
              <w:spacing w:line="276" w:lineRule="auto"/>
              <w:rPr>
                <w:rFonts w:ascii="Apple Chancery" w:hAnsi="Apple Chancery" w:cs="Apple Chancery"/>
                <w:sz w:val="20"/>
              </w:rPr>
            </w:pPr>
            <w:r>
              <w:rPr>
                <w:rFonts w:ascii="Apple Chancery" w:hAnsi="Apple Chancery" w:cs="Apple Chancery"/>
                <w:sz w:val="20"/>
              </w:rPr>
              <w:t>got stuck in mud</w:t>
            </w:r>
          </w:p>
          <w:p w:rsidR="00190244" w:rsidRPr="004372ED" w:rsidRDefault="00190244" w:rsidP="00190244">
            <w:pPr>
              <w:spacing w:line="276" w:lineRule="auto"/>
              <w:rPr>
                <w:szCs w:val="24"/>
              </w:rPr>
            </w:pPr>
            <w:r w:rsidRPr="004372ED">
              <w:rPr>
                <w:szCs w:val="24"/>
              </w:rPr>
              <w:t>----------------------</w:t>
            </w:r>
            <w:r>
              <w:rPr>
                <w:szCs w:val="24"/>
              </w:rPr>
              <w:t>-------------</w:t>
            </w:r>
          </w:p>
          <w:p w:rsidR="00190244" w:rsidRPr="004372ED" w:rsidRDefault="00190244" w:rsidP="00190244">
            <w:pPr>
              <w:spacing w:line="276" w:lineRule="auto"/>
              <w:rPr>
                <w:szCs w:val="24"/>
              </w:rPr>
            </w:pPr>
            <w:r w:rsidRPr="004372ED">
              <w:rPr>
                <w:szCs w:val="24"/>
              </w:rPr>
              <w:t>Quote</w:t>
            </w:r>
          </w:p>
          <w:p w:rsidR="00C8788F" w:rsidRDefault="00190244" w:rsidP="00190244">
            <w:pPr>
              <w:rPr>
                <w:rFonts w:ascii="Apple Chancery" w:hAnsi="Apple Chancery" w:cs="Apple Chancery"/>
                <w:sz w:val="20"/>
              </w:rPr>
            </w:pPr>
            <w:r w:rsidRPr="00F51F9F">
              <w:rPr>
                <w:rFonts w:ascii="Apple Chancery" w:hAnsi="Apple Chancery" w:cs="Apple Chancery"/>
                <w:sz w:val="20"/>
              </w:rPr>
              <w:t>“</w:t>
            </w:r>
            <w:r>
              <w:rPr>
                <w:rFonts w:ascii="Apple Chancery" w:hAnsi="Apple Chancery" w:cs="Apple Chancery"/>
                <w:sz w:val="20"/>
              </w:rPr>
              <w:t>dinosaurs’ feet sink deep in the dark, sticky earth”</w:t>
            </w:r>
          </w:p>
          <w:p w:rsidR="00190244" w:rsidRPr="00710C19" w:rsidRDefault="00190244" w:rsidP="00190244">
            <w:pPr>
              <w:rPr>
                <w:rFonts w:ascii="Apple Chancery" w:hAnsi="Apple Chancery" w:cs="Apple Chancery"/>
                <w:sz w:val="20"/>
              </w:rPr>
            </w:pPr>
          </w:p>
        </w:tc>
        <w:tc>
          <w:tcPr>
            <w:tcW w:w="2880" w:type="dxa"/>
          </w:tcPr>
          <w:p w:rsidR="00EE14D1" w:rsidRDefault="00EE14D1" w:rsidP="005F0D52">
            <w:pPr>
              <w:spacing w:line="276" w:lineRule="auto"/>
              <w:rPr>
                <w:szCs w:val="24"/>
              </w:rPr>
            </w:pPr>
          </w:p>
          <w:p w:rsidR="00C8788F" w:rsidRPr="00710C19" w:rsidRDefault="001A5F40" w:rsidP="008842DF">
            <w:pPr>
              <w:rPr>
                <w:rFonts w:ascii="Apple Chancery" w:hAnsi="Apple Chancery" w:cs="Apple Chancery"/>
                <w:sz w:val="20"/>
              </w:rPr>
            </w:pPr>
            <w:r>
              <w:rPr>
                <w:rFonts w:ascii="Apple Chancery" w:hAnsi="Apple Chancery" w:cs="Apple Chancery"/>
                <w:sz w:val="20"/>
              </w:rPr>
              <w:t xml:space="preserve">Something like this did happen to some dinosaurs at </w:t>
            </w:r>
            <w:proofErr w:type="spellStart"/>
            <w:r>
              <w:rPr>
                <w:rFonts w:ascii="Apple Chancery" w:hAnsi="Apple Chancery" w:cs="Apple Chancery"/>
                <w:sz w:val="20"/>
              </w:rPr>
              <w:t>LaBrea</w:t>
            </w:r>
            <w:proofErr w:type="spellEnd"/>
            <w:r>
              <w:rPr>
                <w:rFonts w:ascii="Apple Chancery" w:hAnsi="Apple Chancery" w:cs="Apple Chancery"/>
                <w:sz w:val="20"/>
              </w:rPr>
              <w:t xml:space="preserve"> tarpits</w:t>
            </w:r>
          </w:p>
        </w:tc>
        <w:tc>
          <w:tcPr>
            <w:tcW w:w="2880" w:type="dxa"/>
          </w:tcPr>
          <w:p w:rsidR="00EE14D1" w:rsidRDefault="00EE14D1" w:rsidP="00EE14D1">
            <w:pPr>
              <w:pBdr>
                <w:top w:val="single" w:sz="6" w:space="1" w:color="auto"/>
                <w:bottom w:val="single" w:sz="6" w:space="1" w:color="auto"/>
              </w:pBdr>
              <w:rPr>
                <w:szCs w:val="24"/>
              </w:rPr>
            </w:pPr>
          </w:p>
          <w:p w:rsidR="00EE14D1" w:rsidRDefault="00EE14D1" w:rsidP="00EE14D1">
            <w:pPr>
              <w:pBdr>
                <w:top w:val="single" w:sz="6" w:space="1" w:color="auto"/>
                <w:bottom w:val="single" w:sz="6" w:space="1" w:color="auto"/>
              </w:pBdr>
              <w:rPr>
                <w:rFonts w:ascii="Apple Chancery" w:hAnsi="Apple Chancery" w:cs="Apple Chancery"/>
                <w:sz w:val="20"/>
              </w:rPr>
            </w:pPr>
            <w:r>
              <w:rPr>
                <w:rFonts w:ascii="Apple Chancery" w:hAnsi="Apple Chancery" w:cs="Apple Chancery"/>
                <w:sz w:val="20"/>
              </w:rPr>
              <w:t>skeletons would be standing, these are not</w:t>
            </w:r>
          </w:p>
          <w:p w:rsidR="00EE14D1" w:rsidRDefault="00EE14D1" w:rsidP="00EE14D1">
            <w:pPr>
              <w:spacing w:line="276" w:lineRule="auto"/>
              <w:rPr>
                <w:szCs w:val="24"/>
              </w:rPr>
            </w:pPr>
            <w:r>
              <w:rPr>
                <w:szCs w:val="24"/>
              </w:rPr>
              <w:t>Quote</w:t>
            </w:r>
          </w:p>
          <w:p w:rsidR="00C8788F" w:rsidRPr="004372ED" w:rsidRDefault="00EE14D1" w:rsidP="00A90536">
            <w:pPr>
              <w:rPr>
                <w:szCs w:val="24"/>
              </w:rPr>
            </w:pPr>
            <w:r>
              <w:rPr>
                <w:szCs w:val="24"/>
              </w:rPr>
              <w:t>“</w:t>
            </w:r>
            <w:r>
              <w:rPr>
                <w:rFonts w:ascii="Apple Chancery" w:hAnsi="Apple Chancery" w:cs="Apple Chancery"/>
                <w:sz w:val="20"/>
              </w:rPr>
              <w:t>as they struggled, their heavier bodies would have been buried more deeply than their arms and heads”</w:t>
            </w:r>
          </w:p>
        </w:tc>
        <w:tc>
          <w:tcPr>
            <w:tcW w:w="648" w:type="dxa"/>
          </w:tcPr>
          <w:p w:rsidR="00C8788F" w:rsidRPr="00190244" w:rsidRDefault="00190244" w:rsidP="005F0D52">
            <w:pPr>
              <w:spacing w:line="276" w:lineRule="auto"/>
              <w:rPr>
                <w:rFonts w:ascii="Apple Chancery" w:hAnsi="Apple Chancery" w:cs="Apple Chancery"/>
                <w:sz w:val="20"/>
              </w:rPr>
            </w:pPr>
            <w:r>
              <w:rPr>
                <w:rFonts w:ascii="Apple Chancery" w:hAnsi="Apple Chancery" w:cs="Apple Chancery"/>
                <w:sz w:val="20"/>
              </w:rPr>
              <w:t>199</w:t>
            </w:r>
          </w:p>
        </w:tc>
      </w:tr>
      <w:tr w:rsidR="001C0C36" w:rsidRPr="004372ED">
        <w:tc>
          <w:tcPr>
            <w:tcW w:w="3168" w:type="dxa"/>
          </w:tcPr>
          <w:p w:rsidR="005408AB" w:rsidRDefault="005408AB" w:rsidP="005F0D52">
            <w:pPr>
              <w:spacing w:line="276" w:lineRule="auto"/>
              <w:rPr>
                <w:rFonts w:ascii="Apple Chancery" w:hAnsi="Apple Chancery" w:cs="Apple Chancery"/>
                <w:sz w:val="20"/>
              </w:rPr>
            </w:pPr>
            <w:r>
              <w:rPr>
                <w:rFonts w:ascii="Apple Chancery" w:hAnsi="Apple Chancery" w:cs="Apple Chancery"/>
                <w:sz w:val="20"/>
              </w:rPr>
              <w:t>buried by volcano</w:t>
            </w:r>
          </w:p>
          <w:p w:rsidR="00C8788F" w:rsidRPr="004372ED" w:rsidRDefault="00C8788F" w:rsidP="005F0D52">
            <w:pPr>
              <w:spacing w:line="276" w:lineRule="auto"/>
              <w:rPr>
                <w:sz w:val="18"/>
                <w:szCs w:val="18"/>
              </w:rPr>
            </w:pPr>
            <w:r w:rsidRPr="004372ED">
              <w:rPr>
                <w:sz w:val="18"/>
                <w:szCs w:val="18"/>
              </w:rPr>
              <w:t>----------------------</w:t>
            </w:r>
            <w:r w:rsidR="005408AB">
              <w:rPr>
                <w:sz w:val="18"/>
                <w:szCs w:val="18"/>
              </w:rPr>
              <w:t>---------------------------</w:t>
            </w:r>
          </w:p>
          <w:p w:rsidR="00C8788F" w:rsidRPr="00710C19" w:rsidRDefault="00C8788F" w:rsidP="005F0D52">
            <w:pPr>
              <w:spacing w:line="276" w:lineRule="auto"/>
              <w:rPr>
                <w:szCs w:val="24"/>
              </w:rPr>
            </w:pPr>
            <w:r w:rsidRPr="00710C19">
              <w:rPr>
                <w:szCs w:val="24"/>
              </w:rPr>
              <w:t>Quote</w:t>
            </w:r>
          </w:p>
          <w:p w:rsidR="00C8788F" w:rsidRPr="00710C19" w:rsidRDefault="00C8788F" w:rsidP="005F0D52">
            <w:pPr>
              <w:spacing w:line="276" w:lineRule="auto"/>
              <w:rPr>
                <w:rFonts w:ascii="Apple Chancery" w:hAnsi="Apple Chancery" w:cs="Apple Chancery"/>
                <w:sz w:val="20"/>
              </w:rPr>
            </w:pPr>
          </w:p>
        </w:tc>
        <w:tc>
          <w:tcPr>
            <w:tcW w:w="2880" w:type="dxa"/>
          </w:tcPr>
          <w:p w:rsidR="00C8788F" w:rsidRDefault="000031BF" w:rsidP="005F0D52">
            <w:pPr>
              <w:spacing w:line="276" w:lineRule="auto"/>
              <w:rPr>
                <w:rFonts w:ascii="Apple Chancery" w:hAnsi="Apple Chancery" w:cs="Apple Chancery"/>
                <w:sz w:val="20"/>
              </w:rPr>
            </w:pPr>
            <w:r>
              <w:rPr>
                <w:rFonts w:ascii="Apple Chancery" w:hAnsi="Apple Chancery" w:cs="Apple Chancery"/>
                <w:sz w:val="20"/>
              </w:rPr>
              <w:t>v</w:t>
            </w:r>
            <w:r w:rsidR="00094E3C">
              <w:rPr>
                <w:rFonts w:ascii="Apple Chancery" w:hAnsi="Apple Chancery" w:cs="Apple Chancery"/>
                <w:sz w:val="20"/>
              </w:rPr>
              <w:t>olcanoes very common source of sudden loss of life</w:t>
            </w:r>
          </w:p>
          <w:p w:rsidR="00094E3C" w:rsidRDefault="00094E3C" w:rsidP="005F0D52">
            <w:pPr>
              <w:spacing w:line="276" w:lineRule="auto"/>
              <w:rPr>
                <w:rFonts w:ascii="Apple Chancery" w:hAnsi="Apple Chancery" w:cs="Apple Chancery"/>
                <w:sz w:val="20"/>
              </w:rPr>
            </w:pPr>
            <w:r>
              <w:rPr>
                <w:rFonts w:ascii="Apple Chancery" w:hAnsi="Apple Chancery" w:cs="Apple Chancery"/>
                <w:sz w:val="20"/>
              </w:rPr>
              <w:t>------------------------------------</w:t>
            </w:r>
          </w:p>
          <w:p w:rsidR="00094E3C" w:rsidRPr="00094E3C" w:rsidRDefault="00094E3C" w:rsidP="005F0D52">
            <w:pPr>
              <w:spacing w:line="276" w:lineRule="auto"/>
              <w:rPr>
                <w:szCs w:val="24"/>
              </w:rPr>
            </w:pPr>
            <w:r w:rsidRPr="00094E3C">
              <w:rPr>
                <w:szCs w:val="24"/>
              </w:rPr>
              <w:t>Quote</w:t>
            </w:r>
          </w:p>
          <w:p w:rsidR="00094E3C" w:rsidRPr="00710C19" w:rsidRDefault="00094E3C" w:rsidP="00A90536">
            <w:pPr>
              <w:rPr>
                <w:rFonts w:ascii="Apple Chancery" w:hAnsi="Apple Chancery" w:cs="Apple Chancery"/>
                <w:sz w:val="20"/>
              </w:rPr>
            </w:pPr>
            <w:r>
              <w:rPr>
                <w:rFonts w:ascii="Apple Chancery" w:hAnsi="Apple Chancery" w:cs="Apple Chancery"/>
                <w:sz w:val="20"/>
              </w:rPr>
              <w:t>“Many of the earth’s great catastrophes have been caused by erupting volcanoes”</w:t>
            </w:r>
          </w:p>
        </w:tc>
        <w:tc>
          <w:tcPr>
            <w:tcW w:w="2880" w:type="dxa"/>
          </w:tcPr>
          <w:p w:rsidR="00C8788F" w:rsidRDefault="005A3631" w:rsidP="005F0D52">
            <w:pPr>
              <w:spacing w:line="276" w:lineRule="auto"/>
              <w:rPr>
                <w:rFonts w:ascii="Apple Chancery" w:hAnsi="Apple Chancery" w:cs="Apple Chancery"/>
                <w:sz w:val="20"/>
              </w:rPr>
            </w:pPr>
            <w:r>
              <w:rPr>
                <w:rFonts w:ascii="Apple Chancery" w:hAnsi="Apple Chancery" w:cs="Apple Chancery"/>
                <w:sz w:val="20"/>
              </w:rPr>
              <w:t>would be ash nearby</w:t>
            </w:r>
          </w:p>
          <w:p w:rsidR="005A3631" w:rsidRDefault="005A3631" w:rsidP="005F0D52">
            <w:pPr>
              <w:spacing w:line="276" w:lineRule="auto"/>
              <w:rPr>
                <w:rFonts w:ascii="Apple Chancery" w:hAnsi="Apple Chancery" w:cs="Apple Chancery"/>
                <w:sz w:val="20"/>
              </w:rPr>
            </w:pPr>
          </w:p>
          <w:p w:rsidR="005A3631" w:rsidRDefault="005A3631" w:rsidP="005F0D52">
            <w:pPr>
              <w:spacing w:line="276" w:lineRule="auto"/>
              <w:rPr>
                <w:rFonts w:ascii="Apple Chancery" w:hAnsi="Apple Chancery" w:cs="Apple Chancery"/>
                <w:sz w:val="20"/>
              </w:rPr>
            </w:pPr>
            <w:r>
              <w:rPr>
                <w:rFonts w:ascii="Apple Chancery" w:hAnsi="Apple Chancery" w:cs="Apple Chancery"/>
                <w:sz w:val="20"/>
              </w:rPr>
              <w:t>------------------------------------</w:t>
            </w:r>
          </w:p>
          <w:p w:rsidR="005A3631" w:rsidRDefault="005A3631" w:rsidP="005F0D52">
            <w:pPr>
              <w:spacing w:line="276" w:lineRule="auto"/>
              <w:rPr>
                <w:szCs w:val="24"/>
              </w:rPr>
            </w:pPr>
            <w:r w:rsidRPr="00094E3C">
              <w:rPr>
                <w:szCs w:val="24"/>
              </w:rPr>
              <w:t>Quote</w:t>
            </w:r>
          </w:p>
          <w:p w:rsidR="005A3631" w:rsidRPr="005A3631" w:rsidRDefault="005A3631" w:rsidP="00A90536">
            <w:pPr>
              <w:rPr>
                <w:szCs w:val="24"/>
              </w:rPr>
            </w:pPr>
            <w:r>
              <w:rPr>
                <w:rFonts w:ascii="Apple Chancery" w:hAnsi="Apple Chancery" w:cs="Apple Chancery"/>
                <w:sz w:val="20"/>
              </w:rPr>
              <w:t>“</w:t>
            </w:r>
            <w:r w:rsidRPr="005A3631">
              <w:rPr>
                <w:rFonts w:ascii="Apple Chancery" w:hAnsi="Apple Chancery" w:cs="Apple Chancery"/>
                <w:sz w:val="20"/>
              </w:rPr>
              <w:t>no collapsed silica bubbles have been found yet in the rocks”</w:t>
            </w:r>
          </w:p>
        </w:tc>
        <w:tc>
          <w:tcPr>
            <w:tcW w:w="648" w:type="dxa"/>
          </w:tcPr>
          <w:p w:rsidR="00C8788F" w:rsidRPr="005A3631" w:rsidRDefault="005A3631" w:rsidP="005F0D52">
            <w:pPr>
              <w:spacing w:line="276" w:lineRule="auto"/>
              <w:rPr>
                <w:rFonts w:ascii="Apple Chancery" w:hAnsi="Apple Chancery" w:cs="Apple Chancery"/>
                <w:sz w:val="20"/>
              </w:rPr>
            </w:pPr>
            <w:r>
              <w:rPr>
                <w:rFonts w:ascii="Apple Chancery" w:hAnsi="Apple Chancery" w:cs="Apple Chancery"/>
                <w:sz w:val="20"/>
              </w:rPr>
              <w:t>199</w:t>
            </w:r>
          </w:p>
        </w:tc>
      </w:tr>
      <w:tr w:rsidR="001C0C36" w:rsidRPr="004372ED">
        <w:tc>
          <w:tcPr>
            <w:tcW w:w="3168" w:type="dxa"/>
          </w:tcPr>
          <w:p w:rsidR="00C8788F" w:rsidRPr="004372ED" w:rsidRDefault="00C8788F" w:rsidP="005F0D52">
            <w:pPr>
              <w:spacing w:line="276" w:lineRule="auto"/>
              <w:rPr>
                <w:szCs w:val="24"/>
              </w:rPr>
            </w:pPr>
          </w:p>
          <w:p w:rsidR="00C8788F" w:rsidRPr="00710C19" w:rsidRDefault="008D77C6" w:rsidP="005F0D52">
            <w:pPr>
              <w:spacing w:line="276" w:lineRule="auto"/>
              <w:rPr>
                <w:rFonts w:ascii="Apple Chancery" w:hAnsi="Apple Chancery" w:cs="Apple Chancery"/>
                <w:sz w:val="20"/>
              </w:rPr>
            </w:pPr>
            <w:r>
              <w:rPr>
                <w:rFonts w:ascii="Apple Chancery" w:hAnsi="Apple Chancery" w:cs="Apple Chancery"/>
                <w:sz w:val="20"/>
              </w:rPr>
              <w:t>hit by asteroid</w:t>
            </w:r>
          </w:p>
          <w:p w:rsidR="00C8788F" w:rsidRPr="004372ED" w:rsidRDefault="00C8788F" w:rsidP="005F0D52">
            <w:pPr>
              <w:spacing w:line="276" w:lineRule="auto"/>
              <w:rPr>
                <w:szCs w:val="24"/>
              </w:rPr>
            </w:pPr>
            <w:r w:rsidRPr="004372ED">
              <w:rPr>
                <w:szCs w:val="24"/>
              </w:rPr>
              <w:t>----------------------</w:t>
            </w:r>
            <w:r w:rsidR="00192B34">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F6329C" w:rsidP="00677277">
            <w:pPr>
              <w:rPr>
                <w:rFonts w:ascii="Apple Chancery" w:hAnsi="Apple Chancery" w:cs="Apple Chancery"/>
                <w:sz w:val="20"/>
              </w:rPr>
            </w:pPr>
            <w:r>
              <w:rPr>
                <w:rFonts w:ascii="Apple Chancery" w:hAnsi="Apple Chancery" w:cs="Apple Chancery"/>
                <w:sz w:val="20"/>
              </w:rPr>
              <w:t>“the collision would have sent great clouds of dust into the air that blocked sunlight”</w:t>
            </w:r>
          </w:p>
        </w:tc>
        <w:tc>
          <w:tcPr>
            <w:tcW w:w="2880" w:type="dxa"/>
          </w:tcPr>
          <w:p w:rsidR="00C8788F" w:rsidRDefault="00A90536" w:rsidP="00A90536">
            <w:pPr>
              <w:rPr>
                <w:rFonts w:ascii="Apple Chancery" w:hAnsi="Apple Chancery" w:cs="Apple Chancery"/>
                <w:sz w:val="20"/>
              </w:rPr>
            </w:pPr>
            <w:r>
              <w:rPr>
                <w:rFonts w:ascii="Apple Chancery" w:hAnsi="Apple Chancery" w:cs="Apple Chancery"/>
                <w:sz w:val="20"/>
              </w:rPr>
              <w:t>a</w:t>
            </w:r>
            <w:r w:rsidR="000A01F7">
              <w:rPr>
                <w:rFonts w:ascii="Apple Chancery" w:hAnsi="Apple Chancery" w:cs="Apple Chancery"/>
                <w:sz w:val="20"/>
              </w:rPr>
              <w:t>steroids contain iridium, which has been found in some very old rocks elsewhere</w:t>
            </w:r>
          </w:p>
          <w:p w:rsidR="00856480" w:rsidRDefault="00856480" w:rsidP="005F0D52">
            <w:pPr>
              <w:spacing w:line="276" w:lineRule="auto"/>
              <w:rPr>
                <w:rFonts w:ascii="Apple Chancery" w:hAnsi="Apple Chancery" w:cs="Apple Chancery"/>
                <w:sz w:val="20"/>
              </w:rPr>
            </w:pPr>
            <w:r>
              <w:rPr>
                <w:rFonts w:ascii="Apple Chancery" w:hAnsi="Apple Chancery" w:cs="Apple Chancery"/>
                <w:sz w:val="20"/>
              </w:rPr>
              <w:t>------------------------------------</w:t>
            </w:r>
          </w:p>
          <w:p w:rsidR="00856480" w:rsidRPr="00856480" w:rsidRDefault="00856480" w:rsidP="005F0D52">
            <w:pPr>
              <w:spacing w:line="276" w:lineRule="auto"/>
              <w:rPr>
                <w:szCs w:val="24"/>
              </w:rPr>
            </w:pPr>
            <w:r w:rsidRPr="00856480">
              <w:rPr>
                <w:szCs w:val="24"/>
              </w:rPr>
              <w:t>Quote</w:t>
            </w:r>
          </w:p>
        </w:tc>
        <w:tc>
          <w:tcPr>
            <w:tcW w:w="2880" w:type="dxa"/>
          </w:tcPr>
          <w:p w:rsidR="00C8788F" w:rsidRDefault="00AF413F" w:rsidP="00A90536">
            <w:pPr>
              <w:rPr>
                <w:rFonts w:ascii="Apple Chancery" w:hAnsi="Apple Chancery" w:cs="Apple Chancery"/>
                <w:sz w:val="20"/>
              </w:rPr>
            </w:pPr>
            <w:r>
              <w:rPr>
                <w:rFonts w:ascii="Apple Chancery" w:hAnsi="Apple Chancery" w:cs="Apple Chancery"/>
                <w:sz w:val="20"/>
              </w:rPr>
              <w:t>no iridium in these rocks</w:t>
            </w:r>
          </w:p>
          <w:p w:rsidR="00AF413F" w:rsidRDefault="00AF413F" w:rsidP="00A90536">
            <w:pPr>
              <w:rPr>
                <w:rFonts w:ascii="Apple Chancery" w:hAnsi="Apple Chancery" w:cs="Apple Chancery"/>
                <w:sz w:val="20"/>
              </w:rPr>
            </w:pPr>
            <w:r>
              <w:rPr>
                <w:rFonts w:ascii="Apple Chancery" w:hAnsi="Apple Chancery" w:cs="Apple Chancery"/>
                <w:sz w:val="20"/>
              </w:rPr>
              <w:t>animals would have died slowly, not all in one place</w:t>
            </w:r>
            <w:r w:rsidR="000F509D">
              <w:rPr>
                <w:rFonts w:ascii="Apple Chancery" w:hAnsi="Apple Chancery" w:cs="Apple Chancery"/>
                <w:sz w:val="20"/>
              </w:rPr>
              <w:t xml:space="preserve"> like these</w:t>
            </w:r>
          </w:p>
          <w:p w:rsidR="00856480" w:rsidRDefault="00856480" w:rsidP="005F0D52">
            <w:pPr>
              <w:spacing w:line="276" w:lineRule="auto"/>
              <w:rPr>
                <w:rFonts w:ascii="Apple Chancery" w:hAnsi="Apple Chancery" w:cs="Apple Chancery"/>
                <w:sz w:val="20"/>
              </w:rPr>
            </w:pPr>
            <w:r>
              <w:rPr>
                <w:rFonts w:ascii="Apple Chancery" w:hAnsi="Apple Chancery" w:cs="Apple Chancery"/>
                <w:sz w:val="20"/>
              </w:rPr>
              <w:t>------------------------------------</w:t>
            </w:r>
          </w:p>
          <w:p w:rsidR="00856480" w:rsidRPr="00710C19" w:rsidRDefault="00856480" w:rsidP="005F0D52">
            <w:pPr>
              <w:spacing w:line="276" w:lineRule="auto"/>
              <w:rPr>
                <w:rFonts w:ascii="Apple Chancery" w:hAnsi="Apple Chancery" w:cs="Apple Chancery"/>
                <w:sz w:val="20"/>
              </w:rPr>
            </w:pPr>
            <w:r w:rsidRPr="00856480">
              <w:rPr>
                <w:szCs w:val="24"/>
              </w:rPr>
              <w:t>Quote</w:t>
            </w:r>
          </w:p>
        </w:tc>
        <w:tc>
          <w:tcPr>
            <w:tcW w:w="648" w:type="dxa"/>
          </w:tcPr>
          <w:p w:rsidR="00C8788F" w:rsidRPr="00AB3A3C" w:rsidRDefault="00AB3A3C" w:rsidP="005F0D52">
            <w:pPr>
              <w:spacing w:line="276" w:lineRule="auto"/>
              <w:rPr>
                <w:rFonts w:ascii="Apple Chancery" w:hAnsi="Apple Chancery" w:cs="Apple Chancery"/>
                <w:sz w:val="20"/>
              </w:rPr>
            </w:pPr>
            <w:r>
              <w:rPr>
                <w:rFonts w:ascii="Apple Chancery" w:hAnsi="Apple Chancery" w:cs="Apple Chancery"/>
                <w:sz w:val="20"/>
              </w:rPr>
              <w:t>200</w:t>
            </w:r>
          </w:p>
        </w:tc>
      </w:tr>
      <w:tr w:rsidR="003315FC" w:rsidRPr="004372ED">
        <w:tc>
          <w:tcPr>
            <w:tcW w:w="3168" w:type="dxa"/>
          </w:tcPr>
          <w:p w:rsidR="00B51D4A" w:rsidRDefault="00DB4DA5" w:rsidP="005F0D52">
            <w:pPr>
              <w:pBdr>
                <w:bottom w:val="single" w:sz="6" w:space="1" w:color="auto"/>
              </w:pBdr>
              <w:spacing w:line="276" w:lineRule="auto"/>
              <w:rPr>
                <w:rFonts w:ascii="Apple Chancery" w:hAnsi="Apple Chancery" w:cs="Apple Chancery"/>
                <w:sz w:val="20"/>
              </w:rPr>
            </w:pPr>
            <w:r>
              <w:rPr>
                <w:rFonts w:ascii="Apple Chancery" w:hAnsi="Apple Chancery" w:cs="Apple Chancery"/>
                <w:sz w:val="20"/>
              </w:rPr>
              <w:t>could have been poisoned</w:t>
            </w:r>
          </w:p>
          <w:p w:rsidR="00B51D4A" w:rsidRDefault="00B51D4A" w:rsidP="005F0D52">
            <w:pPr>
              <w:pBdr>
                <w:bottom w:val="single" w:sz="6" w:space="1" w:color="auto"/>
              </w:pBdr>
              <w:spacing w:line="276" w:lineRule="auto"/>
              <w:rPr>
                <w:rFonts w:ascii="Apple Chancery" w:hAnsi="Apple Chancery" w:cs="Apple Chancery"/>
                <w:sz w:val="20"/>
              </w:rPr>
            </w:pPr>
          </w:p>
          <w:p w:rsidR="00CB70B9" w:rsidRDefault="00CB70B9" w:rsidP="005F0D52">
            <w:pPr>
              <w:spacing w:line="276" w:lineRule="auto"/>
              <w:rPr>
                <w:szCs w:val="24"/>
              </w:rPr>
            </w:pPr>
          </w:p>
          <w:p w:rsidR="00B51D4A" w:rsidRPr="00DB4DA5" w:rsidRDefault="00B51D4A" w:rsidP="005F0D52">
            <w:pPr>
              <w:spacing w:line="276" w:lineRule="auto"/>
              <w:rPr>
                <w:rFonts w:ascii="Apple Chancery" w:hAnsi="Apple Chancery" w:cs="Apple Chancery"/>
                <w:sz w:val="20"/>
              </w:rPr>
            </w:pPr>
            <w:r w:rsidRPr="00856480">
              <w:rPr>
                <w:szCs w:val="24"/>
              </w:rPr>
              <w:t>Quote</w:t>
            </w:r>
          </w:p>
        </w:tc>
        <w:tc>
          <w:tcPr>
            <w:tcW w:w="2880" w:type="dxa"/>
          </w:tcPr>
          <w:p w:rsidR="003315FC" w:rsidRDefault="00DB4DA5" w:rsidP="005F0D52">
            <w:pPr>
              <w:pBdr>
                <w:bottom w:val="single" w:sz="6" w:space="1" w:color="auto"/>
              </w:pBdr>
              <w:spacing w:line="276" w:lineRule="auto"/>
              <w:rPr>
                <w:rFonts w:ascii="Apple Chancery" w:hAnsi="Apple Chancery" w:cs="Apple Chancery"/>
                <w:sz w:val="20"/>
              </w:rPr>
            </w:pPr>
            <w:r>
              <w:rPr>
                <w:rFonts w:ascii="Apple Chancery" w:hAnsi="Apple Chancery" w:cs="Apple Chancery"/>
                <w:sz w:val="20"/>
              </w:rPr>
              <w:t>some evidence of arsenic at site</w:t>
            </w:r>
          </w:p>
          <w:p w:rsidR="00B51D4A" w:rsidRDefault="00B51D4A" w:rsidP="005F0D52">
            <w:pPr>
              <w:pBdr>
                <w:bottom w:val="single" w:sz="6" w:space="1" w:color="auto"/>
              </w:pBdr>
              <w:spacing w:line="276" w:lineRule="auto"/>
              <w:rPr>
                <w:rFonts w:ascii="Apple Chancery" w:hAnsi="Apple Chancery" w:cs="Apple Chancery"/>
                <w:sz w:val="20"/>
              </w:rPr>
            </w:pPr>
          </w:p>
          <w:p w:rsidR="00CB70B9" w:rsidRDefault="00CB70B9" w:rsidP="005F0D52">
            <w:pPr>
              <w:spacing w:line="276" w:lineRule="auto"/>
              <w:rPr>
                <w:szCs w:val="24"/>
              </w:rPr>
            </w:pPr>
          </w:p>
          <w:p w:rsidR="00B51D4A" w:rsidRDefault="00B51D4A" w:rsidP="005F0D52">
            <w:pPr>
              <w:spacing w:line="276" w:lineRule="auto"/>
              <w:rPr>
                <w:szCs w:val="24"/>
              </w:rPr>
            </w:pPr>
            <w:r w:rsidRPr="00856480">
              <w:rPr>
                <w:szCs w:val="24"/>
              </w:rPr>
              <w:t>Quote</w:t>
            </w:r>
          </w:p>
          <w:p w:rsidR="00400A35" w:rsidRPr="00400A35" w:rsidRDefault="00400A35" w:rsidP="005F0D52">
            <w:pPr>
              <w:spacing w:line="276" w:lineRule="auto"/>
              <w:rPr>
                <w:rFonts w:ascii="Apple Chancery" w:hAnsi="Apple Chancery" w:cs="Apple Chancery"/>
                <w:sz w:val="20"/>
              </w:rPr>
            </w:pPr>
            <w:r>
              <w:rPr>
                <w:rFonts w:ascii="Apple Chancery" w:hAnsi="Apple Chancery" w:cs="Apple Chancery"/>
                <w:sz w:val="20"/>
              </w:rPr>
              <w:t xml:space="preserve">“they did find a poison, arsenic, in both the rocks </w:t>
            </w:r>
            <w:r>
              <w:rPr>
                <w:rFonts w:ascii="Apple Chancery" w:hAnsi="Apple Chancery" w:cs="Apple Chancery"/>
                <w:sz w:val="20"/>
              </w:rPr>
              <w:lastRenderedPageBreak/>
              <w:t>and bones”</w:t>
            </w:r>
          </w:p>
        </w:tc>
        <w:tc>
          <w:tcPr>
            <w:tcW w:w="2880" w:type="dxa"/>
          </w:tcPr>
          <w:p w:rsidR="003315FC" w:rsidRDefault="00DB4DA5" w:rsidP="00677277">
            <w:pPr>
              <w:rPr>
                <w:rFonts w:ascii="Apple Chancery" w:hAnsi="Apple Chancery" w:cs="Apple Chancery"/>
                <w:sz w:val="20"/>
              </w:rPr>
            </w:pPr>
            <w:r>
              <w:rPr>
                <w:rFonts w:ascii="Apple Chancery" w:hAnsi="Apple Chancery" w:cs="Apple Chancery"/>
                <w:sz w:val="20"/>
              </w:rPr>
              <w:lastRenderedPageBreak/>
              <w:t>fish seem to have survived, couldn’t if poisoned</w:t>
            </w:r>
          </w:p>
          <w:p w:rsidR="00B51D4A" w:rsidRDefault="00B51D4A" w:rsidP="005F0D52">
            <w:pPr>
              <w:spacing w:line="276" w:lineRule="auto"/>
              <w:rPr>
                <w:rFonts w:ascii="Apple Chancery" w:hAnsi="Apple Chancery" w:cs="Apple Chancery"/>
                <w:sz w:val="20"/>
              </w:rPr>
            </w:pPr>
            <w:r>
              <w:rPr>
                <w:rFonts w:ascii="Apple Chancery" w:hAnsi="Apple Chancery" w:cs="Apple Chancery"/>
                <w:sz w:val="20"/>
              </w:rPr>
              <w:t>------------------------------------</w:t>
            </w:r>
          </w:p>
          <w:p w:rsidR="00B51D4A" w:rsidRDefault="00B51D4A" w:rsidP="005F0D52">
            <w:pPr>
              <w:spacing w:line="276" w:lineRule="auto"/>
              <w:rPr>
                <w:szCs w:val="24"/>
              </w:rPr>
            </w:pPr>
            <w:r w:rsidRPr="00856480">
              <w:rPr>
                <w:szCs w:val="24"/>
              </w:rPr>
              <w:t>Quote</w:t>
            </w:r>
          </w:p>
          <w:p w:rsidR="00B51D4A" w:rsidRDefault="00F57F1D" w:rsidP="005F0D52">
            <w:pPr>
              <w:spacing w:line="276" w:lineRule="auto"/>
              <w:rPr>
                <w:rFonts w:ascii="Apple Chancery" w:hAnsi="Apple Chancery" w:cs="Apple Chancery"/>
                <w:sz w:val="20"/>
              </w:rPr>
            </w:pPr>
            <w:r>
              <w:rPr>
                <w:rFonts w:ascii="Apple Chancery" w:hAnsi="Apple Chancery" w:cs="Apple Chancery"/>
                <w:sz w:val="20"/>
              </w:rPr>
              <w:t>“could they have survived in a poisoned water hole?”</w:t>
            </w:r>
          </w:p>
        </w:tc>
        <w:tc>
          <w:tcPr>
            <w:tcW w:w="648" w:type="dxa"/>
          </w:tcPr>
          <w:p w:rsidR="003315FC" w:rsidRDefault="006545AC" w:rsidP="005F0D52">
            <w:pPr>
              <w:spacing w:line="276" w:lineRule="auto"/>
              <w:rPr>
                <w:rFonts w:ascii="Apple Chancery" w:hAnsi="Apple Chancery" w:cs="Apple Chancery"/>
                <w:sz w:val="20"/>
              </w:rPr>
            </w:pPr>
            <w:r>
              <w:rPr>
                <w:rFonts w:ascii="Apple Chancery" w:hAnsi="Apple Chancery" w:cs="Apple Chancery"/>
                <w:sz w:val="20"/>
              </w:rPr>
              <w:t>203</w:t>
            </w:r>
          </w:p>
        </w:tc>
      </w:tr>
      <w:tr w:rsidR="003315FC" w:rsidRPr="004372ED">
        <w:tc>
          <w:tcPr>
            <w:tcW w:w="3168" w:type="dxa"/>
          </w:tcPr>
          <w:p w:rsidR="00A658C5" w:rsidRDefault="00A658C5" w:rsidP="005F0D52">
            <w:pPr>
              <w:spacing w:line="276" w:lineRule="auto"/>
              <w:rPr>
                <w:rFonts w:ascii="Apple Chancery" w:hAnsi="Apple Chancery" w:cs="Apple Chancery"/>
                <w:sz w:val="20"/>
              </w:rPr>
            </w:pPr>
            <w:r>
              <w:rPr>
                <w:rFonts w:ascii="Apple Chancery" w:hAnsi="Apple Chancery" w:cs="Apple Chancery"/>
                <w:sz w:val="20"/>
              </w:rPr>
              <w:t>died from flood</w:t>
            </w:r>
          </w:p>
          <w:p w:rsidR="00A658C5" w:rsidRDefault="00A658C5" w:rsidP="005F0D52">
            <w:pPr>
              <w:spacing w:line="276" w:lineRule="auto"/>
              <w:rPr>
                <w:rFonts w:ascii="Apple Chancery" w:hAnsi="Apple Chancery" w:cs="Apple Chancery"/>
                <w:sz w:val="20"/>
              </w:rPr>
            </w:pPr>
            <w:r>
              <w:rPr>
                <w:rFonts w:ascii="Apple Chancery" w:hAnsi="Apple Chancery" w:cs="Apple Chancery"/>
                <w:sz w:val="20"/>
              </w:rPr>
              <w:t>----------------------------------------</w:t>
            </w:r>
          </w:p>
          <w:p w:rsidR="00A658C5" w:rsidRDefault="00A658C5" w:rsidP="005F0D52">
            <w:pPr>
              <w:spacing w:line="276" w:lineRule="auto"/>
              <w:rPr>
                <w:rFonts w:ascii="Apple Chancery" w:hAnsi="Apple Chancery" w:cs="Apple Chancery"/>
                <w:sz w:val="20"/>
              </w:rPr>
            </w:pPr>
            <w:r w:rsidRPr="00856480">
              <w:rPr>
                <w:szCs w:val="24"/>
              </w:rPr>
              <w:t>Quote</w:t>
            </w:r>
            <w:r>
              <w:rPr>
                <w:rFonts w:ascii="Apple Chancery" w:hAnsi="Apple Chancery" w:cs="Apple Chancery"/>
                <w:sz w:val="20"/>
              </w:rPr>
              <w:t xml:space="preserve"> </w:t>
            </w:r>
          </w:p>
          <w:p w:rsidR="003315FC" w:rsidRPr="00A4133F" w:rsidRDefault="003315FC" w:rsidP="005F0D52">
            <w:pPr>
              <w:spacing w:line="276" w:lineRule="auto"/>
              <w:rPr>
                <w:rFonts w:ascii="Apple Chancery" w:hAnsi="Apple Chancery" w:cs="Apple Chancery"/>
                <w:sz w:val="20"/>
              </w:rPr>
            </w:pPr>
          </w:p>
        </w:tc>
        <w:tc>
          <w:tcPr>
            <w:tcW w:w="2880" w:type="dxa"/>
          </w:tcPr>
          <w:p w:rsidR="003315FC" w:rsidRDefault="00886382" w:rsidP="005F0D52">
            <w:pPr>
              <w:spacing w:line="276" w:lineRule="auto"/>
              <w:rPr>
                <w:rFonts w:ascii="Apple Chancery" w:hAnsi="Apple Chancery" w:cs="Apple Chancery"/>
                <w:sz w:val="20"/>
              </w:rPr>
            </w:pPr>
            <w:r>
              <w:rPr>
                <w:rFonts w:ascii="Apple Chancery" w:hAnsi="Apple Chancery" w:cs="Apple Chancery"/>
                <w:sz w:val="20"/>
              </w:rPr>
              <w:t>positions of skeletons</w:t>
            </w:r>
          </w:p>
          <w:p w:rsidR="00F41DFF" w:rsidRDefault="00F41DFF" w:rsidP="005F0D52">
            <w:pPr>
              <w:spacing w:line="276" w:lineRule="auto"/>
              <w:rPr>
                <w:rFonts w:ascii="Apple Chancery" w:hAnsi="Apple Chancery" w:cs="Apple Chancery"/>
                <w:sz w:val="20"/>
              </w:rPr>
            </w:pPr>
            <w:r>
              <w:rPr>
                <w:rFonts w:ascii="Apple Chancery" w:hAnsi="Apple Chancery" w:cs="Apple Chancery"/>
                <w:sz w:val="20"/>
              </w:rPr>
              <w:t>------------------------------------</w:t>
            </w:r>
          </w:p>
          <w:p w:rsidR="00886382" w:rsidRDefault="00886382" w:rsidP="00886382">
            <w:pPr>
              <w:spacing w:line="276" w:lineRule="auto"/>
              <w:rPr>
                <w:rFonts w:ascii="Apple Chancery" w:hAnsi="Apple Chancery" w:cs="Apple Chancery"/>
                <w:sz w:val="20"/>
              </w:rPr>
            </w:pPr>
            <w:r w:rsidRPr="00856480">
              <w:rPr>
                <w:szCs w:val="24"/>
              </w:rPr>
              <w:t>Quote</w:t>
            </w:r>
            <w:r>
              <w:rPr>
                <w:rFonts w:ascii="Apple Chancery" w:hAnsi="Apple Chancery" w:cs="Apple Chancery"/>
                <w:sz w:val="20"/>
              </w:rPr>
              <w:t xml:space="preserve"> </w:t>
            </w:r>
          </w:p>
          <w:p w:rsidR="00886382" w:rsidRDefault="00886382" w:rsidP="00677277">
            <w:pPr>
              <w:rPr>
                <w:rFonts w:ascii="Apple Chancery" w:hAnsi="Apple Chancery" w:cs="Apple Chancery"/>
                <w:sz w:val="20"/>
              </w:rPr>
            </w:pPr>
            <w:r>
              <w:rPr>
                <w:rFonts w:ascii="Apple Chancery" w:hAnsi="Apple Chancery" w:cs="Apple Chancery"/>
                <w:sz w:val="20"/>
              </w:rPr>
              <w:t>“the tangled positions and good conditions of the skeletons might well have been caused by a flood”</w:t>
            </w:r>
          </w:p>
        </w:tc>
        <w:tc>
          <w:tcPr>
            <w:tcW w:w="2880" w:type="dxa"/>
          </w:tcPr>
          <w:p w:rsidR="003315FC" w:rsidRDefault="00F41DFF" w:rsidP="005F0D52">
            <w:pPr>
              <w:spacing w:line="276" w:lineRule="auto"/>
              <w:rPr>
                <w:rFonts w:ascii="Apple Chancery" w:hAnsi="Apple Chancery" w:cs="Apple Chancery"/>
                <w:sz w:val="20"/>
              </w:rPr>
            </w:pPr>
            <w:r>
              <w:rPr>
                <w:rFonts w:ascii="Apple Chancery" w:hAnsi="Apple Chancery" w:cs="Apple Chancery"/>
                <w:sz w:val="20"/>
              </w:rPr>
              <w:t>other skeletons found on sides</w:t>
            </w:r>
          </w:p>
          <w:p w:rsidR="0077236E" w:rsidRDefault="0077236E" w:rsidP="005F0D52">
            <w:pPr>
              <w:spacing w:line="276" w:lineRule="auto"/>
              <w:rPr>
                <w:rFonts w:ascii="Apple Chancery" w:hAnsi="Apple Chancery" w:cs="Apple Chancery"/>
                <w:sz w:val="20"/>
              </w:rPr>
            </w:pPr>
            <w:r>
              <w:rPr>
                <w:rFonts w:ascii="Apple Chancery" w:hAnsi="Apple Chancery" w:cs="Apple Chancery"/>
                <w:sz w:val="20"/>
              </w:rPr>
              <w:t>------------------------------------</w:t>
            </w:r>
          </w:p>
          <w:p w:rsidR="0077236E" w:rsidRDefault="0077236E" w:rsidP="005F0D52">
            <w:pPr>
              <w:spacing w:line="276" w:lineRule="auto"/>
              <w:rPr>
                <w:szCs w:val="24"/>
              </w:rPr>
            </w:pPr>
            <w:r w:rsidRPr="00856480">
              <w:rPr>
                <w:szCs w:val="24"/>
              </w:rPr>
              <w:t>Quote</w:t>
            </w:r>
          </w:p>
          <w:p w:rsidR="00242DEF" w:rsidRDefault="00242DEF" w:rsidP="00677277">
            <w:pPr>
              <w:rPr>
                <w:rFonts w:ascii="Apple Chancery" w:hAnsi="Apple Chancery" w:cs="Apple Chancery"/>
                <w:sz w:val="20"/>
              </w:rPr>
            </w:pPr>
            <w:r>
              <w:rPr>
                <w:rFonts w:ascii="Apple Chancery" w:hAnsi="Apple Chancery" w:cs="Apple Chancery"/>
                <w:sz w:val="20"/>
              </w:rPr>
              <w:t>“this position happens only if a dead animal is undisturbed long enough for its ligaments to shrink”</w:t>
            </w:r>
          </w:p>
        </w:tc>
        <w:tc>
          <w:tcPr>
            <w:tcW w:w="648" w:type="dxa"/>
          </w:tcPr>
          <w:p w:rsidR="003315FC" w:rsidRDefault="001E73AF" w:rsidP="005F0D52">
            <w:pPr>
              <w:spacing w:line="276" w:lineRule="auto"/>
              <w:rPr>
                <w:rFonts w:ascii="Apple Chancery" w:hAnsi="Apple Chancery" w:cs="Apple Chancery"/>
                <w:sz w:val="20"/>
              </w:rPr>
            </w:pPr>
            <w:r>
              <w:rPr>
                <w:rFonts w:ascii="Apple Chancery" w:hAnsi="Apple Chancery" w:cs="Apple Chancery"/>
                <w:sz w:val="20"/>
              </w:rPr>
              <w:t>203</w:t>
            </w:r>
          </w:p>
        </w:tc>
      </w:tr>
      <w:tr w:rsidR="003315FC" w:rsidRPr="004372ED">
        <w:tc>
          <w:tcPr>
            <w:tcW w:w="3168" w:type="dxa"/>
          </w:tcPr>
          <w:p w:rsidR="003315FC" w:rsidRDefault="00D2385E" w:rsidP="005F0D52">
            <w:pPr>
              <w:spacing w:line="276" w:lineRule="auto"/>
              <w:rPr>
                <w:rFonts w:ascii="Apple Chancery" w:hAnsi="Apple Chancery" w:cs="Apple Chancery"/>
                <w:sz w:val="20"/>
              </w:rPr>
            </w:pPr>
            <w:r>
              <w:rPr>
                <w:rFonts w:ascii="Apple Chancery" w:hAnsi="Apple Chancery" w:cs="Apple Chancery"/>
                <w:sz w:val="20"/>
              </w:rPr>
              <w:t>died from drought</w:t>
            </w:r>
          </w:p>
          <w:p w:rsidR="00D2385E" w:rsidRDefault="00D2385E" w:rsidP="005F0D52">
            <w:pPr>
              <w:spacing w:line="276" w:lineRule="auto"/>
              <w:rPr>
                <w:rFonts w:ascii="Apple Chancery" w:hAnsi="Apple Chancery" w:cs="Apple Chancery"/>
                <w:sz w:val="20"/>
              </w:rPr>
            </w:pPr>
            <w:r>
              <w:rPr>
                <w:rFonts w:ascii="Apple Chancery" w:hAnsi="Apple Chancery" w:cs="Apple Chancery"/>
                <w:sz w:val="20"/>
              </w:rPr>
              <w:t>----------------------------------------</w:t>
            </w:r>
          </w:p>
          <w:p w:rsidR="004A4CC8" w:rsidRDefault="004A4CC8" w:rsidP="004A4CC8">
            <w:pPr>
              <w:rPr>
                <w:szCs w:val="24"/>
              </w:rPr>
            </w:pPr>
            <w:r>
              <w:rPr>
                <w:szCs w:val="24"/>
              </w:rPr>
              <w:t>Quote</w:t>
            </w:r>
          </w:p>
          <w:p w:rsidR="00D2385E" w:rsidRPr="00D2385E" w:rsidRDefault="00D2385E" w:rsidP="00600E42">
            <w:pPr>
              <w:spacing w:line="276" w:lineRule="auto"/>
              <w:rPr>
                <w:szCs w:val="24"/>
              </w:rPr>
            </w:pPr>
          </w:p>
        </w:tc>
        <w:tc>
          <w:tcPr>
            <w:tcW w:w="2880" w:type="dxa"/>
          </w:tcPr>
          <w:p w:rsidR="003315FC" w:rsidRDefault="00600E42" w:rsidP="00EE13E8">
            <w:pPr>
              <w:rPr>
                <w:rFonts w:ascii="Apple Chancery" w:hAnsi="Apple Chancery" w:cs="Apple Chancery"/>
                <w:sz w:val="20"/>
              </w:rPr>
            </w:pPr>
            <w:r>
              <w:rPr>
                <w:rFonts w:ascii="Apple Chancery" w:hAnsi="Apple Chancery" w:cs="Apple Chancery"/>
                <w:sz w:val="20"/>
              </w:rPr>
              <w:t>positions of animals</w:t>
            </w:r>
          </w:p>
          <w:p w:rsidR="00600E42" w:rsidRDefault="00600E42" w:rsidP="00EE13E8">
            <w:pPr>
              <w:rPr>
                <w:rFonts w:ascii="Apple Chancery" w:hAnsi="Apple Chancery" w:cs="Apple Chancery"/>
                <w:sz w:val="20"/>
              </w:rPr>
            </w:pPr>
            <w:r>
              <w:rPr>
                <w:rFonts w:ascii="Apple Chancery" w:hAnsi="Apple Chancery" w:cs="Apple Chancery"/>
                <w:sz w:val="20"/>
              </w:rPr>
              <w:t>------------------------------------</w:t>
            </w:r>
          </w:p>
          <w:p w:rsidR="00600E42" w:rsidRDefault="00600E42" w:rsidP="00EE13E8">
            <w:pPr>
              <w:rPr>
                <w:szCs w:val="24"/>
              </w:rPr>
            </w:pPr>
            <w:r>
              <w:rPr>
                <w:szCs w:val="24"/>
              </w:rPr>
              <w:t>Quote</w:t>
            </w:r>
          </w:p>
          <w:p w:rsidR="00600E42" w:rsidRDefault="00600E42" w:rsidP="00EE13E8">
            <w:pPr>
              <w:rPr>
                <w:rFonts w:ascii="Apple Chancery" w:hAnsi="Apple Chancery" w:cs="Apple Chancery"/>
                <w:sz w:val="20"/>
              </w:rPr>
            </w:pPr>
            <w:r>
              <w:rPr>
                <w:rFonts w:ascii="Apple Chancery" w:hAnsi="Apple Chancery" w:cs="Apple Chancery"/>
                <w:sz w:val="20"/>
              </w:rPr>
              <w:t>“this position happens only if a dead animal is undisturbed long enough for its ligaments to shrink”</w:t>
            </w:r>
          </w:p>
        </w:tc>
        <w:tc>
          <w:tcPr>
            <w:tcW w:w="2880" w:type="dxa"/>
          </w:tcPr>
          <w:p w:rsidR="003315FC" w:rsidRDefault="001713AF" w:rsidP="001713AF">
            <w:pPr>
              <w:rPr>
                <w:rFonts w:ascii="Apple Chancery" w:hAnsi="Apple Chancery" w:cs="Apple Chancery"/>
                <w:sz w:val="20"/>
              </w:rPr>
            </w:pPr>
            <w:r>
              <w:rPr>
                <w:rFonts w:ascii="Apple Chancery" w:hAnsi="Apple Chancery" w:cs="Apple Chancery"/>
                <w:sz w:val="20"/>
              </w:rPr>
              <w:t>other animals died in tangles, wouldn’t happen with a drought</w:t>
            </w:r>
          </w:p>
          <w:p w:rsidR="004A4CC8" w:rsidRDefault="004A4CC8" w:rsidP="001713AF">
            <w:pPr>
              <w:rPr>
                <w:rFonts w:ascii="Apple Chancery" w:hAnsi="Apple Chancery" w:cs="Apple Chancery"/>
                <w:sz w:val="20"/>
              </w:rPr>
            </w:pPr>
            <w:r>
              <w:rPr>
                <w:rFonts w:ascii="Apple Chancery" w:hAnsi="Apple Chancery" w:cs="Apple Chancery"/>
                <w:sz w:val="20"/>
              </w:rPr>
              <w:t>------------------------------------</w:t>
            </w:r>
          </w:p>
          <w:p w:rsidR="004A4CC8" w:rsidRDefault="004A4CC8" w:rsidP="004A4CC8">
            <w:pPr>
              <w:rPr>
                <w:szCs w:val="24"/>
              </w:rPr>
            </w:pPr>
            <w:r>
              <w:rPr>
                <w:szCs w:val="24"/>
              </w:rPr>
              <w:t>Quote</w:t>
            </w:r>
          </w:p>
          <w:p w:rsidR="004A4CC8" w:rsidRDefault="004A4CC8" w:rsidP="001713AF">
            <w:pPr>
              <w:rPr>
                <w:rFonts w:ascii="Apple Chancery" w:hAnsi="Apple Chancery" w:cs="Apple Chancery"/>
                <w:sz w:val="20"/>
              </w:rPr>
            </w:pPr>
          </w:p>
        </w:tc>
        <w:tc>
          <w:tcPr>
            <w:tcW w:w="648" w:type="dxa"/>
          </w:tcPr>
          <w:p w:rsidR="003315FC" w:rsidRDefault="002F2662" w:rsidP="005F0D52">
            <w:pPr>
              <w:spacing w:line="276" w:lineRule="auto"/>
              <w:rPr>
                <w:rFonts w:ascii="Apple Chancery" w:hAnsi="Apple Chancery" w:cs="Apple Chancery"/>
                <w:sz w:val="20"/>
              </w:rPr>
            </w:pPr>
            <w:r>
              <w:rPr>
                <w:rFonts w:ascii="Apple Chancery" w:hAnsi="Apple Chancery" w:cs="Apple Chancery"/>
                <w:sz w:val="20"/>
              </w:rPr>
              <w:t>205</w:t>
            </w:r>
          </w:p>
        </w:tc>
      </w:tr>
      <w:tr w:rsidR="00BC5D32" w:rsidRPr="004372ED">
        <w:tc>
          <w:tcPr>
            <w:tcW w:w="3168" w:type="dxa"/>
          </w:tcPr>
          <w:p w:rsidR="00BC5D32" w:rsidRDefault="00BC5D32" w:rsidP="005F0D52">
            <w:pPr>
              <w:spacing w:line="276" w:lineRule="auto"/>
              <w:rPr>
                <w:rFonts w:ascii="Apple Chancery" w:hAnsi="Apple Chancery" w:cs="Apple Chancery"/>
                <w:sz w:val="20"/>
              </w:rPr>
            </w:pPr>
            <w:r>
              <w:rPr>
                <w:rFonts w:ascii="Apple Chancery" w:hAnsi="Apple Chancery" w:cs="Apple Chancery"/>
                <w:sz w:val="20"/>
              </w:rPr>
              <w:t>died from drought, then flood</w:t>
            </w:r>
          </w:p>
          <w:p w:rsidR="00BC5D32" w:rsidRPr="00600E42" w:rsidRDefault="00BC5D32" w:rsidP="005F0D52">
            <w:pPr>
              <w:spacing w:line="276" w:lineRule="auto"/>
              <w:rPr>
                <w:rFonts w:ascii="Apple Chancery" w:hAnsi="Apple Chancery" w:cs="Apple Chancery"/>
                <w:sz w:val="20"/>
              </w:rPr>
            </w:pPr>
            <w:r>
              <w:rPr>
                <w:rFonts w:ascii="Apple Chancery" w:hAnsi="Apple Chancery" w:cs="Apple Chancery"/>
                <w:sz w:val="20"/>
              </w:rPr>
              <w:t>----------------------------------------</w:t>
            </w:r>
          </w:p>
          <w:p w:rsidR="00600E42" w:rsidRDefault="00600E42" w:rsidP="00600E42">
            <w:pPr>
              <w:spacing w:line="276" w:lineRule="auto"/>
              <w:rPr>
                <w:szCs w:val="24"/>
              </w:rPr>
            </w:pPr>
            <w:r>
              <w:rPr>
                <w:szCs w:val="24"/>
              </w:rPr>
              <w:t>Quote</w:t>
            </w:r>
          </w:p>
          <w:p w:rsidR="00600E42" w:rsidRPr="00A94DD3" w:rsidRDefault="00600E42" w:rsidP="00600E42">
            <w:pPr>
              <w:spacing w:line="276" w:lineRule="auto"/>
              <w:rPr>
                <w:rFonts w:ascii="Apple Chancery" w:hAnsi="Apple Chancery" w:cs="Apple Chancery"/>
                <w:sz w:val="20"/>
              </w:rPr>
            </w:pPr>
            <w:r>
              <w:rPr>
                <w:rFonts w:ascii="Apple Chancery" w:hAnsi="Apple Chancery" w:cs="Apple Chancery"/>
                <w:sz w:val="20"/>
              </w:rPr>
              <w:t>“too little water – then too much”</w:t>
            </w:r>
          </w:p>
          <w:p w:rsidR="00BC5D32" w:rsidRPr="00A75404" w:rsidRDefault="00BC5D32" w:rsidP="005F0D52">
            <w:pPr>
              <w:spacing w:line="276" w:lineRule="auto"/>
              <w:rPr>
                <w:rFonts w:ascii="Apple Chancery" w:hAnsi="Apple Chancery" w:cs="Apple Chancery"/>
                <w:sz w:val="20"/>
              </w:rPr>
            </w:pPr>
          </w:p>
        </w:tc>
        <w:tc>
          <w:tcPr>
            <w:tcW w:w="2880" w:type="dxa"/>
          </w:tcPr>
          <w:p w:rsidR="00600E42" w:rsidRDefault="00600E42" w:rsidP="00600E42">
            <w:pPr>
              <w:rPr>
                <w:rFonts w:ascii="Apple Chancery" w:hAnsi="Apple Chancery" w:cs="Apple Chancery"/>
                <w:sz w:val="20"/>
              </w:rPr>
            </w:pPr>
            <w:r>
              <w:rPr>
                <w:rFonts w:ascii="Apple Chancery" w:hAnsi="Apple Chancery" w:cs="Apple Chancery"/>
                <w:sz w:val="20"/>
              </w:rPr>
              <w:t>positions of animals – some died from drought, then came floods and killed the rest</w:t>
            </w:r>
          </w:p>
          <w:p w:rsidR="00600E42" w:rsidRDefault="00600E42" w:rsidP="00600E42">
            <w:pPr>
              <w:spacing w:line="276" w:lineRule="auto"/>
              <w:rPr>
                <w:rFonts w:ascii="Apple Chancery" w:hAnsi="Apple Chancery" w:cs="Apple Chancery"/>
                <w:sz w:val="20"/>
              </w:rPr>
            </w:pPr>
            <w:r>
              <w:rPr>
                <w:rFonts w:ascii="Apple Chancery" w:hAnsi="Apple Chancery" w:cs="Apple Chancery"/>
                <w:sz w:val="20"/>
              </w:rPr>
              <w:t>------------------------------------</w:t>
            </w:r>
          </w:p>
          <w:p w:rsidR="00600E42" w:rsidRDefault="00600E42" w:rsidP="00600E42">
            <w:pPr>
              <w:spacing w:line="276" w:lineRule="auto"/>
              <w:rPr>
                <w:szCs w:val="24"/>
              </w:rPr>
            </w:pPr>
            <w:r>
              <w:rPr>
                <w:szCs w:val="24"/>
              </w:rPr>
              <w:t>Quote</w:t>
            </w:r>
          </w:p>
          <w:p w:rsidR="00BC5D32" w:rsidRDefault="00600E42" w:rsidP="00B74004">
            <w:pPr>
              <w:rPr>
                <w:rFonts w:ascii="Apple Chancery" w:hAnsi="Apple Chancery" w:cs="Apple Chancery"/>
                <w:sz w:val="20"/>
              </w:rPr>
            </w:pPr>
            <w:r>
              <w:rPr>
                <w:rFonts w:ascii="Apple Chancery" w:hAnsi="Apple Chancery" w:cs="Apple Chancery"/>
                <w:sz w:val="20"/>
              </w:rPr>
              <w:t>“when the waters dry up, they leave behind both the dinosaurs that had died earlier in the drought and the newly drowned dinosaurs”</w:t>
            </w:r>
          </w:p>
        </w:tc>
        <w:tc>
          <w:tcPr>
            <w:tcW w:w="2880" w:type="dxa"/>
          </w:tcPr>
          <w:p w:rsidR="00600E42" w:rsidRDefault="001713AF" w:rsidP="00600E42">
            <w:pPr>
              <w:spacing w:line="276" w:lineRule="auto"/>
              <w:rPr>
                <w:rFonts w:ascii="Apple Chancery" w:hAnsi="Apple Chancery" w:cs="Apple Chancery"/>
                <w:sz w:val="20"/>
              </w:rPr>
            </w:pPr>
            <w:r>
              <w:rPr>
                <w:rFonts w:ascii="Apple Chancery" w:hAnsi="Apple Chancery" w:cs="Apple Chancery"/>
                <w:sz w:val="20"/>
              </w:rPr>
              <w:t>N</w:t>
            </w:r>
            <w:r w:rsidR="00600E42">
              <w:rPr>
                <w:rFonts w:ascii="Apple Chancery" w:hAnsi="Apple Chancery" w:cs="Apple Chancery"/>
                <w:sz w:val="20"/>
              </w:rPr>
              <w:t>one</w:t>
            </w:r>
            <w:r>
              <w:rPr>
                <w:rFonts w:ascii="Apple Chancery" w:hAnsi="Apple Chancery" w:cs="Apple Chancery"/>
                <w:sz w:val="20"/>
              </w:rPr>
              <w:t xml:space="preserve"> – this explains all positions of animals</w:t>
            </w:r>
          </w:p>
          <w:p w:rsidR="00600E42" w:rsidRDefault="00600E42" w:rsidP="00600E42">
            <w:pPr>
              <w:spacing w:line="276" w:lineRule="auto"/>
              <w:rPr>
                <w:rFonts w:ascii="Apple Chancery" w:hAnsi="Apple Chancery" w:cs="Apple Chancery"/>
                <w:sz w:val="20"/>
              </w:rPr>
            </w:pPr>
            <w:r>
              <w:rPr>
                <w:rFonts w:ascii="Apple Chancery" w:hAnsi="Apple Chancery" w:cs="Apple Chancery"/>
                <w:sz w:val="20"/>
              </w:rPr>
              <w:t>------------------------------------</w:t>
            </w:r>
          </w:p>
          <w:p w:rsidR="00600E42" w:rsidRDefault="00600E42" w:rsidP="00600E42">
            <w:pPr>
              <w:spacing w:line="276" w:lineRule="auto"/>
              <w:rPr>
                <w:szCs w:val="24"/>
              </w:rPr>
            </w:pPr>
            <w:r>
              <w:rPr>
                <w:szCs w:val="24"/>
              </w:rPr>
              <w:t>Quote</w:t>
            </w:r>
          </w:p>
          <w:p w:rsidR="00BC5D32" w:rsidRDefault="00C044EF" w:rsidP="004D27CD">
            <w:pPr>
              <w:rPr>
                <w:rFonts w:ascii="Apple Chancery" w:hAnsi="Apple Chancery" w:cs="Apple Chancery"/>
                <w:sz w:val="20"/>
              </w:rPr>
            </w:pPr>
            <w:r>
              <w:rPr>
                <w:rFonts w:ascii="Apple Chancery" w:hAnsi="Apple Chancery" w:cs="Apple Chancery"/>
                <w:sz w:val="20"/>
              </w:rPr>
              <w:t>“it’s the explanation that fits most of the clues”</w:t>
            </w:r>
          </w:p>
        </w:tc>
        <w:tc>
          <w:tcPr>
            <w:tcW w:w="648" w:type="dxa"/>
          </w:tcPr>
          <w:p w:rsidR="00BC5D32" w:rsidRDefault="00A92386" w:rsidP="005F0D52">
            <w:pPr>
              <w:spacing w:line="276" w:lineRule="auto"/>
              <w:rPr>
                <w:rFonts w:ascii="Apple Chancery" w:hAnsi="Apple Chancery" w:cs="Apple Chancery"/>
                <w:sz w:val="20"/>
              </w:rPr>
            </w:pPr>
            <w:r>
              <w:rPr>
                <w:rFonts w:ascii="Apple Chancery" w:hAnsi="Apple Chancery" w:cs="Apple Chancery"/>
                <w:sz w:val="20"/>
              </w:rPr>
              <w:t>20</w:t>
            </w:r>
            <w:r w:rsidR="00C044EF">
              <w:rPr>
                <w:rFonts w:ascii="Apple Chancery" w:hAnsi="Apple Chancery" w:cs="Apple Chancery"/>
                <w:sz w:val="20"/>
              </w:rPr>
              <w:t>6</w:t>
            </w:r>
          </w:p>
        </w:tc>
      </w:tr>
    </w:tbl>
    <w:p w:rsidR="004372ED" w:rsidRDefault="004372ED" w:rsidP="006D374D">
      <w:pPr>
        <w:ind w:left="360"/>
        <w:rPr>
          <w:rFonts w:ascii="Comic Sans MS" w:hAnsi="Comic Sans MS"/>
          <w:b/>
          <w:szCs w:val="24"/>
        </w:rPr>
      </w:pPr>
    </w:p>
    <w:p w:rsidR="00A67580" w:rsidRDefault="006D374D" w:rsidP="00A67580">
      <w:pPr>
        <w:spacing w:line="276" w:lineRule="auto"/>
        <w:rPr>
          <w:b/>
          <w:szCs w:val="24"/>
        </w:rPr>
      </w:pPr>
      <w:r w:rsidRPr="004372ED">
        <w:rPr>
          <w:rFonts w:ascii="Comic Sans MS" w:hAnsi="Comic Sans MS"/>
          <w:b/>
          <w:szCs w:val="24"/>
        </w:rPr>
        <w:t>POSSIBLE FOCUS STATEMENT:</w:t>
      </w:r>
      <w:r w:rsidR="00C8788F" w:rsidRPr="004372ED">
        <w:rPr>
          <w:rFonts w:ascii="Comic Sans MS" w:hAnsi="Comic Sans MS"/>
          <w:szCs w:val="24"/>
        </w:rPr>
        <w:t xml:space="preserve"> </w:t>
      </w:r>
      <w:r w:rsidR="00A67580">
        <w:rPr>
          <w:b/>
          <w:szCs w:val="24"/>
        </w:rPr>
        <w:t>The writer uses alternate theories, with evidence to support and refute them, to build a logical argument supporting his claim that the dinosaurs died first by drought, then by flood.</w:t>
      </w:r>
    </w:p>
    <w:p w:rsidR="006D374D" w:rsidRPr="004372ED" w:rsidRDefault="006D374D" w:rsidP="006D374D">
      <w:pPr>
        <w:ind w:left="360"/>
        <w:rPr>
          <w:rFonts w:ascii="Comic Sans MS" w:hAnsi="Comic Sans MS"/>
          <w:szCs w:val="24"/>
        </w:rPr>
      </w:pPr>
    </w:p>
    <w:p w:rsidR="00C8788F" w:rsidRPr="004372ED" w:rsidRDefault="00C8788F" w:rsidP="00C8788F">
      <w:pPr>
        <w:rPr>
          <w:rFonts w:ascii="Comic Sans MS" w:hAnsi="Comic Sans MS"/>
          <w:szCs w:val="24"/>
        </w:rPr>
      </w:pPr>
    </w:p>
    <w:p w:rsidR="00C8788F" w:rsidRDefault="00C8788F" w:rsidP="00C8788F">
      <w:pPr>
        <w:rPr>
          <w:rFonts w:ascii="Comic Sans MS" w:hAnsi="Comic Sans MS"/>
          <w:szCs w:val="24"/>
        </w:rPr>
      </w:pPr>
      <w:r w:rsidRPr="004372ED">
        <w:rPr>
          <w:rFonts w:ascii="Comic Sans MS" w:hAnsi="Comic Sans MS"/>
          <w:szCs w:val="24"/>
        </w:rPr>
        <w:t>Additional notes to the teacher about this piece:</w:t>
      </w:r>
    </w:p>
    <w:p w:rsidR="008C5D1F" w:rsidRDefault="008C5D1F" w:rsidP="00C8788F">
      <w:pPr>
        <w:rPr>
          <w:rFonts w:ascii="Comic Sans MS" w:hAnsi="Comic Sans MS"/>
          <w:szCs w:val="24"/>
        </w:rPr>
      </w:pPr>
    </w:p>
    <w:p w:rsidR="008C5D1F" w:rsidRDefault="008C5D1F" w:rsidP="00C8788F">
      <w:pPr>
        <w:rPr>
          <w:szCs w:val="24"/>
        </w:rPr>
      </w:pPr>
      <w:r>
        <w:rPr>
          <w:rFonts w:ascii="Comic Sans MS" w:hAnsi="Comic Sans MS"/>
          <w:szCs w:val="24"/>
        </w:rPr>
        <w:t xml:space="preserve">    </w:t>
      </w:r>
      <w:r>
        <w:rPr>
          <w:rFonts w:ascii="Comic Sans MS" w:hAnsi="Comic Sans MS"/>
          <w:b/>
          <w:szCs w:val="24"/>
        </w:rPr>
        <w:t xml:space="preserve">• </w:t>
      </w:r>
      <w:r>
        <w:rPr>
          <w:szCs w:val="24"/>
        </w:rPr>
        <w:t>Students may need extra help coming up with the Focus Statement for this piece, since the</w:t>
      </w:r>
    </w:p>
    <w:p w:rsidR="008C5D1F" w:rsidRPr="008C5D1F" w:rsidRDefault="008C5D1F" w:rsidP="00C8788F">
      <w:pPr>
        <w:rPr>
          <w:rFonts w:ascii="Comic Sans MS" w:hAnsi="Comic Sans MS"/>
          <w:b/>
          <w:szCs w:val="24"/>
        </w:rPr>
      </w:pPr>
      <w:r>
        <w:rPr>
          <w:szCs w:val="24"/>
        </w:rPr>
        <w:t xml:space="preserve">          Focusing Question is actually requiring an understanding of the author’s argument / structure</w:t>
      </w:r>
    </w:p>
    <w:p w:rsidR="00B707D4" w:rsidRPr="004372ED" w:rsidRDefault="00B707D4" w:rsidP="00A67580">
      <w:pPr>
        <w:rPr>
          <w:rFonts w:ascii="Comic Sans MS" w:hAnsi="Comic Sans MS"/>
          <w:szCs w:val="24"/>
        </w:rPr>
      </w:pPr>
    </w:p>
    <w:p w:rsidR="00B41B2C" w:rsidRPr="00A67580" w:rsidRDefault="00C8788F" w:rsidP="007419FA">
      <w:pPr>
        <w:pStyle w:val="ListParagraph"/>
        <w:numPr>
          <w:ilvl w:val="0"/>
          <w:numId w:val="2"/>
        </w:numPr>
        <w:spacing w:line="276" w:lineRule="auto"/>
        <w:rPr>
          <w:i/>
          <w:sz w:val="32"/>
          <w:szCs w:val="32"/>
        </w:rPr>
      </w:pPr>
      <w:r w:rsidRPr="00A67580">
        <w:rPr>
          <w:szCs w:val="24"/>
        </w:rPr>
        <w:t>An extension / reflection question for the conc</w:t>
      </w:r>
      <w:r w:rsidR="00267F73">
        <w:rPr>
          <w:szCs w:val="24"/>
        </w:rPr>
        <w:t xml:space="preserve">lusion of this piece might be, </w:t>
      </w:r>
      <w:r w:rsidR="00267F73" w:rsidRPr="004372ED">
        <w:rPr>
          <w:i/>
          <w:szCs w:val="24"/>
        </w:rPr>
        <w:t>“</w:t>
      </w:r>
      <w:r w:rsidR="00267F73">
        <w:rPr>
          <w:i/>
          <w:szCs w:val="24"/>
        </w:rPr>
        <w:t>Could new evidence cause scientists to change their minds?</w:t>
      </w:r>
      <w:r w:rsidR="00267F73" w:rsidRPr="004372ED">
        <w:rPr>
          <w:i/>
          <w:szCs w:val="24"/>
        </w:rPr>
        <w:t>”</w:t>
      </w:r>
    </w:p>
    <w:p w:rsidR="00A44C68" w:rsidRDefault="00A44C68">
      <w:pPr>
        <w:rPr>
          <w:i/>
          <w:sz w:val="32"/>
          <w:szCs w:val="32"/>
        </w:rPr>
      </w:pPr>
    </w:p>
    <w:p w:rsidR="00AC44E3" w:rsidRDefault="00AC44E3">
      <w:pPr>
        <w:rPr>
          <w:i/>
          <w:sz w:val="32"/>
          <w:szCs w:val="32"/>
        </w:rPr>
      </w:pPr>
    </w:p>
    <w:p w:rsidR="009C7E6E" w:rsidRDefault="005F0D52" w:rsidP="00B41B2C">
      <w:pPr>
        <w:spacing w:line="276" w:lineRule="auto"/>
        <w:jc w:val="center"/>
        <w:rPr>
          <w:i/>
          <w:sz w:val="32"/>
          <w:szCs w:val="32"/>
        </w:rPr>
      </w:pPr>
      <w:r>
        <w:rPr>
          <w:i/>
          <w:sz w:val="32"/>
          <w:szCs w:val="32"/>
        </w:rPr>
        <w:t>Sample Writing</w:t>
      </w:r>
    </w:p>
    <w:p w:rsidR="009C7E6E" w:rsidRDefault="005F0D52" w:rsidP="00957A7F">
      <w:pPr>
        <w:spacing w:line="276" w:lineRule="auto"/>
        <w:jc w:val="center"/>
        <w:rPr>
          <w:i/>
          <w:szCs w:val="24"/>
        </w:rPr>
      </w:pPr>
      <w:r>
        <w:rPr>
          <w:i/>
          <w:szCs w:val="24"/>
        </w:rPr>
        <w:t>NOTE: this is for the teacher’s use only, not for students. The purpose is to show the teacher what the final piece might look like</w:t>
      </w:r>
      <w:r w:rsidR="00E01B89">
        <w:rPr>
          <w:i/>
          <w:szCs w:val="24"/>
        </w:rPr>
        <w:t xml:space="preserve"> when students have completed their work. </w:t>
      </w:r>
    </w:p>
    <w:p w:rsidR="00957A7F" w:rsidRPr="00957A7F" w:rsidRDefault="00957A7F" w:rsidP="00957A7F">
      <w:pPr>
        <w:spacing w:line="276" w:lineRule="auto"/>
        <w:jc w:val="center"/>
        <w:rPr>
          <w:i/>
          <w:szCs w:val="24"/>
        </w:rPr>
      </w:pPr>
    </w:p>
    <w:p w:rsidR="002D4F51" w:rsidRPr="002D4F51" w:rsidRDefault="00B41B2C" w:rsidP="002D4F51">
      <w:pPr>
        <w:spacing w:line="276" w:lineRule="auto"/>
        <w:rPr>
          <w:rFonts w:ascii="Comic Sans MS" w:hAnsi="Comic Sans MS"/>
          <w:sz w:val="22"/>
          <w:szCs w:val="22"/>
        </w:rPr>
      </w:pPr>
      <w:r w:rsidRPr="004372ED">
        <w:rPr>
          <w:rFonts w:ascii="Bradley Hand ITC" w:hAnsi="Bradley Hand ITC"/>
          <w:szCs w:val="24"/>
        </w:rPr>
        <w:tab/>
      </w:r>
      <w:r w:rsidR="001A2B62">
        <w:rPr>
          <w:rFonts w:ascii="Comic Sans MS" w:hAnsi="Comic Sans MS"/>
          <w:sz w:val="22"/>
          <w:szCs w:val="22"/>
        </w:rPr>
        <w:t>In 1947 a scientist named Ned Colbert made an amazing discovery</w:t>
      </w:r>
      <w:r w:rsidR="00731BD9">
        <w:rPr>
          <w:rFonts w:ascii="Comic Sans MS" w:hAnsi="Comic Sans MS"/>
          <w:sz w:val="22"/>
          <w:szCs w:val="22"/>
        </w:rPr>
        <w:t xml:space="preserve"> in New Mexico</w:t>
      </w:r>
      <w:r w:rsidR="001A2B62">
        <w:rPr>
          <w:rFonts w:ascii="Comic Sans MS" w:hAnsi="Comic Sans MS"/>
          <w:sz w:val="22"/>
          <w:szCs w:val="22"/>
        </w:rPr>
        <w:t xml:space="preserve"> of large numbers of bones belongi</w:t>
      </w:r>
      <w:r w:rsidR="00C3526B">
        <w:rPr>
          <w:rFonts w:ascii="Comic Sans MS" w:hAnsi="Comic Sans MS"/>
          <w:sz w:val="22"/>
          <w:szCs w:val="22"/>
        </w:rPr>
        <w:t xml:space="preserve">ng to small dinosaurs named </w:t>
      </w:r>
      <w:proofErr w:type="spellStart"/>
      <w:r w:rsidR="00C3526B" w:rsidRPr="00C3526B">
        <w:rPr>
          <w:rFonts w:ascii="Comic Sans MS" w:hAnsi="Comic Sans MS"/>
          <w:i/>
          <w:sz w:val="22"/>
          <w:szCs w:val="22"/>
        </w:rPr>
        <w:t>coelophysis</w:t>
      </w:r>
      <w:proofErr w:type="spellEnd"/>
      <w:r w:rsidR="00C3526B">
        <w:rPr>
          <w:rFonts w:ascii="Comic Sans MS" w:hAnsi="Comic Sans MS"/>
          <w:sz w:val="22"/>
          <w:szCs w:val="22"/>
        </w:rPr>
        <w:t>.</w:t>
      </w:r>
      <w:r w:rsidR="001A2B62">
        <w:rPr>
          <w:rFonts w:ascii="Comic Sans MS" w:hAnsi="Comic Sans MS"/>
          <w:sz w:val="22"/>
          <w:szCs w:val="22"/>
        </w:rPr>
        <w:t xml:space="preserve"> They had died in groups and formations that were puzzling to Colbert. Since then, other paleontologists have studied these dinosaur fossils and tried to figure out what happened to them. Peo</w:t>
      </w:r>
      <w:r w:rsidR="00FD7E88">
        <w:rPr>
          <w:rFonts w:ascii="Comic Sans MS" w:hAnsi="Comic Sans MS"/>
          <w:sz w:val="22"/>
          <w:szCs w:val="22"/>
        </w:rPr>
        <w:t>ple have advanced various theories</w:t>
      </w:r>
      <w:r w:rsidR="001A2B62">
        <w:rPr>
          <w:rFonts w:ascii="Comic Sans MS" w:hAnsi="Comic Sans MS"/>
          <w:sz w:val="22"/>
          <w:szCs w:val="22"/>
        </w:rPr>
        <w:t xml:space="preserve"> about what they think happened, based on evidence from the site and on what they know about the earth. In this text, </w:t>
      </w:r>
      <w:r w:rsidR="00F90C2E">
        <w:rPr>
          <w:rFonts w:ascii="Comic Sans MS" w:hAnsi="Comic Sans MS"/>
          <w:sz w:val="22"/>
          <w:szCs w:val="22"/>
        </w:rPr>
        <w:t>Gillette makes the claim that the dinosaurs were killed by a combination of events, first a drought and then a flood.</w:t>
      </w:r>
      <w:r w:rsidR="002D4F51">
        <w:rPr>
          <w:rFonts w:ascii="Comic Sans MS" w:hAnsi="Comic Sans MS"/>
          <w:sz w:val="22"/>
          <w:szCs w:val="22"/>
        </w:rPr>
        <w:t xml:space="preserve"> </w:t>
      </w:r>
      <w:r w:rsidR="00FD7E88">
        <w:rPr>
          <w:rFonts w:ascii="Comic Sans MS" w:hAnsi="Comic Sans MS"/>
          <w:sz w:val="22"/>
          <w:szCs w:val="22"/>
        </w:rPr>
        <w:t>The writer uses the other theories</w:t>
      </w:r>
      <w:r w:rsidR="002D4F51" w:rsidRPr="002D4F51">
        <w:rPr>
          <w:rFonts w:ascii="Comic Sans MS" w:hAnsi="Comic Sans MS"/>
          <w:sz w:val="22"/>
          <w:szCs w:val="22"/>
        </w:rPr>
        <w:t>, with evidence to support and refute them, to build a logical argument supporting his claim that the dinosaurs died first by drought, then by flood.</w:t>
      </w:r>
    </w:p>
    <w:p w:rsidR="00B41B2C" w:rsidRPr="00397C25" w:rsidRDefault="00B41B2C" w:rsidP="002A3704">
      <w:pPr>
        <w:spacing w:line="276" w:lineRule="auto"/>
        <w:ind w:right="1080"/>
        <w:rPr>
          <w:rFonts w:ascii="Comic Sans MS" w:hAnsi="Comic Sans MS"/>
          <w:sz w:val="22"/>
          <w:szCs w:val="22"/>
        </w:rPr>
      </w:pPr>
    </w:p>
    <w:p w:rsidR="00397C25" w:rsidRPr="00397C25" w:rsidRDefault="00F352E5" w:rsidP="00397C25">
      <w:pPr>
        <w:spacing w:line="276" w:lineRule="auto"/>
        <w:ind w:right="1080"/>
        <w:rPr>
          <w:rFonts w:ascii="Comic Sans MS" w:hAnsi="Comic Sans MS"/>
          <w:sz w:val="22"/>
          <w:szCs w:val="22"/>
        </w:rPr>
      </w:pPr>
      <w:r w:rsidRPr="00397C25">
        <w:rPr>
          <w:rFonts w:ascii="Comic Sans MS" w:hAnsi="Comic Sans MS"/>
          <w:sz w:val="22"/>
          <w:szCs w:val="22"/>
        </w:rPr>
        <w:tab/>
      </w:r>
      <w:r w:rsidR="00A04B70" w:rsidRPr="00397C25">
        <w:rPr>
          <w:rFonts w:ascii="Comic Sans MS" w:hAnsi="Comic Sans MS"/>
          <w:sz w:val="22"/>
          <w:szCs w:val="22"/>
        </w:rPr>
        <w:t xml:space="preserve">One </w:t>
      </w:r>
      <w:r w:rsidR="00B07A28">
        <w:rPr>
          <w:rFonts w:ascii="Comic Sans MS" w:hAnsi="Comic Sans MS"/>
          <w:sz w:val="22"/>
          <w:szCs w:val="22"/>
        </w:rPr>
        <w:t>theory</w:t>
      </w:r>
      <w:r w:rsidR="00365EE1">
        <w:rPr>
          <w:rFonts w:ascii="Comic Sans MS" w:hAnsi="Comic Sans MS"/>
          <w:sz w:val="22"/>
          <w:szCs w:val="22"/>
        </w:rPr>
        <w:t xml:space="preserve"> that the author examines is the idea that the dinosaurs died </w:t>
      </w:r>
      <w:r w:rsidR="00C50477">
        <w:rPr>
          <w:rFonts w:ascii="Comic Sans MS" w:hAnsi="Comic Sans MS"/>
          <w:sz w:val="22"/>
          <w:szCs w:val="22"/>
        </w:rPr>
        <w:t>because they got stuck in the mud. Scientists know that this did happen to other din</w:t>
      </w:r>
      <w:r w:rsidR="00B07A28">
        <w:rPr>
          <w:rFonts w:ascii="Comic Sans MS" w:hAnsi="Comic Sans MS"/>
          <w:sz w:val="22"/>
          <w:szCs w:val="22"/>
        </w:rPr>
        <w:t>os</w:t>
      </w:r>
      <w:r w:rsidR="00C50477">
        <w:rPr>
          <w:rFonts w:ascii="Comic Sans MS" w:hAnsi="Comic Sans MS"/>
          <w:sz w:val="22"/>
          <w:szCs w:val="22"/>
        </w:rPr>
        <w:t xml:space="preserve">aurs in the </w:t>
      </w:r>
      <w:proofErr w:type="spellStart"/>
      <w:r w:rsidR="00C50477">
        <w:rPr>
          <w:rFonts w:ascii="Comic Sans MS" w:hAnsi="Comic Sans MS"/>
          <w:sz w:val="22"/>
          <w:szCs w:val="22"/>
        </w:rPr>
        <w:t>LaBrea</w:t>
      </w:r>
      <w:proofErr w:type="spellEnd"/>
      <w:r w:rsidR="00C50477">
        <w:rPr>
          <w:rFonts w:ascii="Comic Sans MS" w:hAnsi="Comic Sans MS"/>
          <w:sz w:val="22"/>
          <w:szCs w:val="22"/>
        </w:rPr>
        <w:t xml:space="preserve"> tar pits. However, that claim does not make sense </w:t>
      </w:r>
      <w:r w:rsidR="00984008">
        <w:rPr>
          <w:rFonts w:ascii="Comic Sans MS" w:hAnsi="Comic Sans MS"/>
          <w:sz w:val="22"/>
          <w:szCs w:val="22"/>
        </w:rPr>
        <w:t xml:space="preserve">in this case </w:t>
      </w:r>
      <w:r w:rsidR="00C50477">
        <w:rPr>
          <w:rFonts w:ascii="Comic Sans MS" w:hAnsi="Comic Sans MS"/>
          <w:sz w:val="22"/>
          <w:szCs w:val="22"/>
        </w:rPr>
        <w:t xml:space="preserve">because the dinosaur skeletons </w:t>
      </w:r>
      <w:r w:rsidR="001458F2">
        <w:rPr>
          <w:rFonts w:ascii="Comic Sans MS" w:hAnsi="Comic Sans MS"/>
          <w:sz w:val="22"/>
          <w:szCs w:val="22"/>
        </w:rPr>
        <w:t>would have been upright as they s</w:t>
      </w:r>
      <w:r w:rsidR="00E74CEB">
        <w:rPr>
          <w:rFonts w:ascii="Comic Sans MS" w:hAnsi="Comic Sans MS"/>
          <w:sz w:val="22"/>
          <w:szCs w:val="22"/>
        </w:rPr>
        <w:t xml:space="preserve">truggled to get out of the mud (p. 199). </w:t>
      </w:r>
      <w:r w:rsidR="001458F2">
        <w:rPr>
          <w:rFonts w:ascii="Comic Sans MS" w:hAnsi="Comic Sans MS"/>
          <w:sz w:val="22"/>
          <w:szCs w:val="22"/>
        </w:rPr>
        <w:t>These dinosaurs are lying</w:t>
      </w:r>
      <w:r w:rsidR="003F0C00">
        <w:rPr>
          <w:rFonts w:ascii="Comic Sans MS" w:hAnsi="Comic Sans MS"/>
          <w:sz w:val="22"/>
          <w:szCs w:val="22"/>
        </w:rPr>
        <w:t xml:space="preserve"> down. Therefore, the “mud theory</w:t>
      </w:r>
      <w:r w:rsidR="001458F2">
        <w:rPr>
          <w:rFonts w:ascii="Comic Sans MS" w:hAnsi="Comic Sans MS"/>
          <w:sz w:val="22"/>
          <w:szCs w:val="22"/>
        </w:rPr>
        <w:t>” does not seem to be correct.</w:t>
      </w:r>
    </w:p>
    <w:p w:rsidR="00297012" w:rsidRPr="00397C25" w:rsidRDefault="00397C25" w:rsidP="000A75F9">
      <w:pPr>
        <w:spacing w:line="276" w:lineRule="auto"/>
        <w:ind w:right="1080"/>
        <w:rPr>
          <w:rFonts w:ascii="Comic Sans MS" w:hAnsi="Comic Sans MS"/>
          <w:sz w:val="22"/>
          <w:szCs w:val="22"/>
        </w:rPr>
      </w:pPr>
      <w:r w:rsidRPr="00397C25">
        <w:rPr>
          <w:rFonts w:ascii="Comic Sans MS" w:hAnsi="Comic Sans MS"/>
          <w:sz w:val="22"/>
          <w:szCs w:val="22"/>
        </w:rPr>
        <w:t xml:space="preserve">         </w:t>
      </w:r>
      <w:r w:rsidR="00297012" w:rsidRPr="00397C25">
        <w:rPr>
          <w:rFonts w:ascii="Comic Sans MS" w:hAnsi="Comic Sans MS"/>
          <w:sz w:val="22"/>
          <w:szCs w:val="22"/>
        </w:rPr>
        <w:t xml:space="preserve">Another </w:t>
      </w:r>
      <w:r w:rsidR="003F0C00">
        <w:rPr>
          <w:rFonts w:ascii="Comic Sans MS" w:hAnsi="Comic Sans MS"/>
          <w:sz w:val="22"/>
          <w:szCs w:val="22"/>
        </w:rPr>
        <w:t>theory</w:t>
      </w:r>
      <w:r w:rsidR="000A75F9">
        <w:rPr>
          <w:rFonts w:ascii="Comic Sans MS" w:hAnsi="Comic Sans MS"/>
          <w:sz w:val="22"/>
          <w:szCs w:val="22"/>
        </w:rPr>
        <w:t xml:space="preserve"> that the author notes is the idea that</w:t>
      </w:r>
      <w:r w:rsidR="002F31AD">
        <w:rPr>
          <w:rFonts w:ascii="Comic Sans MS" w:hAnsi="Comic Sans MS"/>
          <w:sz w:val="22"/>
          <w:szCs w:val="22"/>
        </w:rPr>
        <w:t xml:space="preserve"> they were buried by a sudden volcanic eruption as they stood at t</w:t>
      </w:r>
      <w:r w:rsidR="00610B0A">
        <w:rPr>
          <w:rFonts w:ascii="Comic Sans MS" w:hAnsi="Comic Sans MS"/>
          <w:sz w:val="22"/>
          <w:szCs w:val="22"/>
        </w:rPr>
        <w:t xml:space="preserve">he riverbank. This would explain why there are so many dinosaurs piled together in one place. But if that had happened, there would be some volcanic ash </w:t>
      </w:r>
      <w:r w:rsidR="00E74CEB">
        <w:rPr>
          <w:rFonts w:ascii="Comic Sans MS" w:hAnsi="Comic Sans MS"/>
          <w:sz w:val="22"/>
          <w:szCs w:val="22"/>
        </w:rPr>
        <w:t xml:space="preserve">(silica) </w:t>
      </w:r>
      <w:r w:rsidR="00610B0A">
        <w:rPr>
          <w:rFonts w:ascii="Comic Sans MS" w:hAnsi="Comic Sans MS"/>
          <w:sz w:val="22"/>
          <w:szCs w:val="22"/>
        </w:rPr>
        <w:t>left near the site.</w:t>
      </w:r>
      <w:r w:rsidR="00E74CEB">
        <w:rPr>
          <w:rFonts w:ascii="Comic Sans MS" w:hAnsi="Comic Sans MS"/>
          <w:sz w:val="22"/>
          <w:szCs w:val="22"/>
        </w:rPr>
        <w:t xml:space="preserve"> According to the author, “no collapsed silica bubbles have been found yet in the rocks” (p. 199).</w:t>
      </w:r>
      <w:r w:rsidR="00C615FB">
        <w:rPr>
          <w:rFonts w:ascii="Comic Sans MS" w:hAnsi="Comic Sans MS"/>
          <w:sz w:val="22"/>
          <w:szCs w:val="22"/>
        </w:rPr>
        <w:t xml:space="preserve"> So again, this theory</w:t>
      </w:r>
      <w:r w:rsidR="00491370">
        <w:rPr>
          <w:rFonts w:ascii="Comic Sans MS" w:hAnsi="Comic Sans MS"/>
          <w:sz w:val="22"/>
          <w:szCs w:val="22"/>
        </w:rPr>
        <w:t xml:space="preserve"> does not seem to be a good explan</w:t>
      </w:r>
      <w:r w:rsidR="00C615FB">
        <w:rPr>
          <w:rFonts w:ascii="Comic Sans MS" w:hAnsi="Comic Sans MS"/>
          <w:sz w:val="22"/>
          <w:szCs w:val="22"/>
        </w:rPr>
        <w:t xml:space="preserve">ation for what happened to the </w:t>
      </w:r>
      <w:proofErr w:type="spellStart"/>
      <w:r w:rsidR="00C615FB" w:rsidRPr="00C615FB">
        <w:rPr>
          <w:rFonts w:ascii="Comic Sans MS" w:hAnsi="Comic Sans MS"/>
          <w:i/>
          <w:sz w:val="22"/>
          <w:szCs w:val="22"/>
        </w:rPr>
        <w:t>coelophysis</w:t>
      </w:r>
      <w:proofErr w:type="spellEnd"/>
      <w:r w:rsidR="00491370">
        <w:rPr>
          <w:rFonts w:ascii="Comic Sans MS" w:hAnsi="Comic Sans MS"/>
          <w:sz w:val="22"/>
          <w:szCs w:val="22"/>
        </w:rPr>
        <w:t>.</w:t>
      </w:r>
    </w:p>
    <w:p w:rsidR="00CC25EF" w:rsidRDefault="00CC25EF" w:rsidP="002A3704">
      <w:pPr>
        <w:spacing w:line="276" w:lineRule="auto"/>
        <w:ind w:right="1080"/>
        <w:rPr>
          <w:rFonts w:ascii="Comic Sans MS" w:hAnsi="Comic Sans MS"/>
          <w:sz w:val="22"/>
          <w:szCs w:val="22"/>
        </w:rPr>
      </w:pPr>
      <w:r w:rsidRPr="00397C25">
        <w:rPr>
          <w:rFonts w:ascii="Comic Sans MS" w:hAnsi="Comic Sans MS"/>
          <w:sz w:val="22"/>
          <w:szCs w:val="22"/>
        </w:rPr>
        <w:tab/>
      </w:r>
      <w:r w:rsidR="009F55AB">
        <w:rPr>
          <w:rFonts w:ascii="Comic Sans MS" w:hAnsi="Comic Sans MS"/>
          <w:sz w:val="22"/>
          <w:szCs w:val="22"/>
        </w:rPr>
        <w:t>A third claim that the author considers is the idea that the dinosaurs were killed by an asteroid hitting t</w:t>
      </w:r>
      <w:r w:rsidR="00E70D6A">
        <w:rPr>
          <w:rFonts w:ascii="Comic Sans MS" w:hAnsi="Comic Sans MS"/>
          <w:sz w:val="22"/>
          <w:szCs w:val="22"/>
        </w:rPr>
        <w:t xml:space="preserve">he earth millions of years ago (p. 200). </w:t>
      </w:r>
      <w:r w:rsidR="00151F4B">
        <w:rPr>
          <w:rFonts w:ascii="Comic Sans MS" w:hAnsi="Comic Sans MS"/>
          <w:sz w:val="22"/>
          <w:szCs w:val="22"/>
        </w:rPr>
        <w:t xml:space="preserve"> This would have drastically changed the climate and killed many living things. An asteroid would have left traces of the mineral iridium, and </w:t>
      </w:r>
      <w:r w:rsidR="00771EC1">
        <w:rPr>
          <w:rFonts w:ascii="Comic Sans MS" w:hAnsi="Comic Sans MS"/>
          <w:sz w:val="22"/>
          <w:szCs w:val="22"/>
        </w:rPr>
        <w:t xml:space="preserve">it is true that </w:t>
      </w:r>
      <w:r w:rsidR="00151F4B">
        <w:rPr>
          <w:rFonts w:ascii="Comic Sans MS" w:hAnsi="Comic Sans MS"/>
          <w:sz w:val="22"/>
          <w:szCs w:val="22"/>
        </w:rPr>
        <w:t>iridium has been found</w:t>
      </w:r>
      <w:r w:rsidR="00097FF2">
        <w:rPr>
          <w:rFonts w:ascii="Comic Sans MS" w:hAnsi="Comic Sans MS"/>
          <w:sz w:val="22"/>
          <w:szCs w:val="22"/>
        </w:rPr>
        <w:t xml:space="preserve"> near other very old rocks. Still, that </w:t>
      </w:r>
      <w:r w:rsidR="007F42FC">
        <w:rPr>
          <w:rFonts w:ascii="Comic Sans MS" w:hAnsi="Comic Sans MS"/>
          <w:sz w:val="22"/>
          <w:szCs w:val="22"/>
        </w:rPr>
        <w:t xml:space="preserve">event </w:t>
      </w:r>
      <w:r w:rsidR="00097FF2">
        <w:rPr>
          <w:rFonts w:ascii="Comic Sans MS" w:hAnsi="Comic Sans MS"/>
          <w:sz w:val="22"/>
          <w:szCs w:val="22"/>
        </w:rPr>
        <w:t>would have meant that these animals would have collapsed and died</w:t>
      </w:r>
      <w:r w:rsidR="007F42FC">
        <w:rPr>
          <w:rFonts w:ascii="Comic Sans MS" w:hAnsi="Comic Sans MS"/>
          <w:sz w:val="22"/>
          <w:szCs w:val="22"/>
        </w:rPr>
        <w:t xml:space="preserve"> over a large area, one at a time, not all together as these fossils are. In addition, there has been no iridium found in the rocks where the</w:t>
      </w:r>
      <w:r w:rsidR="00984008">
        <w:rPr>
          <w:rFonts w:ascii="Comic Sans MS" w:hAnsi="Comic Sans MS"/>
          <w:sz w:val="22"/>
          <w:szCs w:val="22"/>
        </w:rPr>
        <w:t>se</w:t>
      </w:r>
      <w:r w:rsidR="007F42FC">
        <w:rPr>
          <w:rFonts w:ascii="Comic Sans MS" w:hAnsi="Comic Sans MS"/>
          <w:sz w:val="22"/>
          <w:szCs w:val="22"/>
        </w:rPr>
        <w:t xml:space="preserve"> fossils</w:t>
      </w:r>
      <w:r w:rsidR="00771EC1">
        <w:rPr>
          <w:rFonts w:ascii="Comic Sans MS" w:hAnsi="Comic Sans MS"/>
          <w:sz w:val="22"/>
          <w:szCs w:val="22"/>
        </w:rPr>
        <w:t xml:space="preserve"> are. So, once again, this theory</w:t>
      </w:r>
      <w:r w:rsidR="007F42FC">
        <w:rPr>
          <w:rFonts w:ascii="Comic Sans MS" w:hAnsi="Comic Sans MS"/>
          <w:sz w:val="22"/>
          <w:szCs w:val="22"/>
        </w:rPr>
        <w:t xml:space="preserve"> about what happened to the little dinosaurs seems unlikely to be true.</w:t>
      </w:r>
    </w:p>
    <w:p w:rsidR="00361BDE" w:rsidRDefault="00361BDE" w:rsidP="002A3704">
      <w:pPr>
        <w:spacing w:line="276" w:lineRule="auto"/>
        <w:ind w:right="1080"/>
        <w:rPr>
          <w:rFonts w:ascii="Comic Sans MS" w:hAnsi="Comic Sans MS"/>
          <w:sz w:val="22"/>
          <w:szCs w:val="22"/>
        </w:rPr>
      </w:pPr>
      <w:r>
        <w:rPr>
          <w:rFonts w:ascii="Comic Sans MS" w:hAnsi="Comic Sans MS"/>
          <w:sz w:val="22"/>
          <w:szCs w:val="22"/>
        </w:rPr>
        <w:lastRenderedPageBreak/>
        <w:tab/>
        <w:t xml:space="preserve">The article mentions several other claims about what happened to the dinosaurs. One is that </w:t>
      </w:r>
      <w:r w:rsidR="0083641C">
        <w:rPr>
          <w:rFonts w:ascii="Comic Sans MS" w:hAnsi="Comic Sans MS"/>
          <w:sz w:val="22"/>
          <w:szCs w:val="22"/>
        </w:rPr>
        <w:t>they were poisoned, a second is that there was a huge flood, and the third is that there was a catastrophic drought. In each case, the author points out the evidence that supports it, then also the evidence that refutes it.</w:t>
      </w:r>
    </w:p>
    <w:p w:rsidR="0083641C" w:rsidRPr="00397C25" w:rsidRDefault="0083641C" w:rsidP="002A3704">
      <w:pPr>
        <w:spacing w:line="276" w:lineRule="auto"/>
        <w:ind w:right="1080"/>
        <w:rPr>
          <w:rFonts w:ascii="Comic Sans MS" w:hAnsi="Comic Sans MS"/>
          <w:sz w:val="22"/>
          <w:szCs w:val="22"/>
        </w:rPr>
      </w:pPr>
      <w:r>
        <w:rPr>
          <w:rFonts w:ascii="Comic Sans MS" w:hAnsi="Comic Sans MS"/>
          <w:sz w:val="22"/>
          <w:szCs w:val="22"/>
        </w:rPr>
        <w:tab/>
        <w:t xml:space="preserve">Finally, the author advances the claim that the dinosaurs were killed by two events in sequence, first a </w:t>
      </w:r>
      <w:r w:rsidR="007D305D">
        <w:rPr>
          <w:rFonts w:ascii="Comic Sans MS" w:hAnsi="Comic Sans MS"/>
          <w:sz w:val="22"/>
          <w:szCs w:val="22"/>
        </w:rPr>
        <w:t>drought and then a flood. The evidence that supports this is that some skeletons were found</w:t>
      </w:r>
      <w:r w:rsidR="0008025C">
        <w:rPr>
          <w:rFonts w:ascii="Comic Sans MS" w:hAnsi="Comic Sans MS"/>
          <w:sz w:val="22"/>
          <w:szCs w:val="22"/>
        </w:rPr>
        <w:t xml:space="preserve"> with fish bodies beneath them, indicating that they were gathered near a little remaining water trying to find food. </w:t>
      </w:r>
      <w:r w:rsidR="00C4468D">
        <w:rPr>
          <w:rFonts w:ascii="Comic Sans MS" w:hAnsi="Comic Sans MS"/>
          <w:sz w:val="22"/>
          <w:szCs w:val="22"/>
        </w:rPr>
        <w:t xml:space="preserve">Some have died of starvation and their bones are the ones lying flat and separated. </w:t>
      </w:r>
      <w:r w:rsidR="00771EC1">
        <w:rPr>
          <w:rFonts w:ascii="Comic Sans MS" w:hAnsi="Comic Sans MS"/>
          <w:sz w:val="22"/>
          <w:szCs w:val="22"/>
        </w:rPr>
        <w:t>According to this claim, others were</w:t>
      </w:r>
      <w:r w:rsidR="00C4468D">
        <w:rPr>
          <w:rFonts w:ascii="Comic Sans MS" w:hAnsi="Comic Sans MS"/>
          <w:sz w:val="22"/>
          <w:szCs w:val="22"/>
        </w:rPr>
        <w:t xml:space="preserve"> overcome by flood waters and mud, and they die</w:t>
      </w:r>
      <w:r w:rsidR="00771EC1">
        <w:rPr>
          <w:rFonts w:ascii="Comic Sans MS" w:hAnsi="Comic Sans MS"/>
          <w:sz w:val="22"/>
          <w:szCs w:val="22"/>
        </w:rPr>
        <w:t>d</w:t>
      </w:r>
      <w:r w:rsidR="00C4468D">
        <w:rPr>
          <w:rFonts w:ascii="Comic Sans MS" w:hAnsi="Comic Sans MS"/>
          <w:sz w:val="22"/>
          <w:szCs w:val="22"/>
        </w:rPr>
        <w:t xml:space="preserve"> “in tangles”. In a fe</w:t>
      </w:r>
      <w:r w:rsidR="00771EC1">
        <w:rPr>
          <w:rFonts w:ascii="Comic Sans MS" w:hAnsi="Comic Sans MS"/>
          <w:sz w:val="22"/>
          <w:szCs w:val="22"/>
        </w:rPr>
        <w:t>w days, all of the skeletons were</w:t>
      </w:r>
      <w:r w:rsidR="00C4468D">
        <w:rPr>
          <w:rFonts w:ascii="Comic Sans MS" w:hAnsi="Comic Sans MS"/>
          <w:sz w:val="22"/>
          <w:szCs w:val="22"/>
        </w:rPr>
        <w:t xml:space="preserve"> covered by the mud brought by the flood, and there they remain</w:t>
      </w:r>
      <w:r w:rsidR="00771EC1">
        <w:rPr>
          <w:rFonts w:ascii="Comic Sans MS" w:hAnsi="Comic Sans MS"/>
          <w:sz w:val="22"/>
          <w:szCs w:val="22"/>
        </w:rPr>
        <w:t>ed until they were</w:t>
      </w:r>
      <w:r w:rsidR="00C4468D">
        <w:rPr>
          <w:rFonts w:ascii="Comic Sans MS" w:hAnsi="Comic Sans MS"/>
          <w:sz w:val="22"/>
          <w:szCs w:val="22"/>
        </w:rPr>
        <w:t xml:space="preserve"> discov</w:t>
      </w:r>
      <w:r w:rsidR="00DD5D07">
        <w:rPr>
          <w:rFonts w:ascii="Comic Sans MS" w:hAnsi="Comic Sans MS"/>
          <w:sz w:val="22"/>
          <w:szCs w:val="22"/>
        </w:rPr>
        <w:t>ered millions of years later (p. 205) This claim would explain all the evidence at the site, with no evidence to refute it.</w:t>
      </w:r>
    </w:p>
    <w:p w:rsidR="000F4274" w:rsidRDefault="009359B3" w:rsidP="002A3704">
      <w:pPr>
        <w:spacing w:line="276" w:lineRule="auto"/>
        <w:ind w:right="1080"/>
        <w:rPr>
          <w:rFonts w:ascii="Comic Sans MS" w:hAnsi="Comic Sans MS"/>
          <w:sz w:val="22"/>
          <w:szCs w:val="22"/>
        </w:rPr>
      </w:pPr>
      <w:r w:rsidRPr="00397C25">
        <w:rPr>
          <w:rFonts w:ascii="Comic Sans MS" w:hAnsi="Comic Sans MS"/>
          <w:sz w:val="22"/>
          <w:szCs w:val="22"/>
        </w:rPr>
        <w:tab/>
      </w:r>
      <w:r w:rsidR="00225D96">
        <w:rPr>
          <w:rFonts w:ascii="Comic Sans MS" w:hAnsi="Comic Sans MS"/>
          <w:sz w:val="22"/>
          <w:szCs w:val="22"/>
        </w:rPr>
        <w:t xml:space="preserve">To conclude, scientists need to proceed logically and reasonably, and look carefully at all evidence before making a claim. This is just what these scientists have done to try to figure out the </w:t>
      </w:r>
      <w:r w:rsidR="00771EC1">
        <w:rPr>
          <w:rFonts w:ascii="Comic Sans MS" w:hAnsi="Comic Sans MS"/>
          <w:sz w:val="22"/>
          <w:szCs w:val="22"/>
        </w:rPr>
        <w:t xml:space="preserve">mystery of the </w:t>
      </w:r>
      <w:proofErr w:type="spellStart"/>
      <w:r w:rsidR="00771EC1" w:rsidRPr="00771EC1">
        <w:rPr>
          <w:rFonts w:ascii="Comic Sans MS" w:hAnsi="Comic Sans MS"/>
          <w:i/>
          <w:sz w:val="22"/>
          <w:szCs w:val="22"/>
        </w:rPr>
        <w:t>coelophysis</w:t>
      </w:r>
      <w:proofErr w:type="spellEnd"/>
      <w:r w:rsidR="00771EC1" w:rsidRPr="00771EC1">
        <w:rPr>
          <w:rFonts w:ascii="Comic Sans MS" w:hAnsi="Comic Sans MS"/>
          <w:i/>
          <w:sz w:val="22"/>
          <w:szCs w:val="22"/>
        </w:rPr>
        <w:t>.</w:t>
      </w:r>
      <w:r w:rsidR="00194488">
        <w:rPr>
          <w:rFonts w:ascii="Comic Sans MS" w:hAnsi="Comic Sans MS"/>
          <w:sz w:val="22"/>
          <w:szCs w:val="22"/>
        </w:rPr>
        <w:t xml:space="preserve"> Perhaps someday there will be new evidence, but for now this claim makes a lot of sense!</w:t>
      </w:r>
    </w:p>
    <w:p w:rsidR="000F4274" w:rsidRDefault="000F4274">
      <w:pPr>
        <w:rPr>
          <w:rFonts w:ascii="Comic Sans MS" w:hAnsi="Comic Sans MS"/>
          <w:sz w:val="22"/>
          <w:szCs w:val="22"/>
        </w:rPr>
      </w:pPr>
      <w:r>
        <w:rPr>
          <w:rFonts w:ascii="Comic Sans MS" w:hAnsi="Comic Sans MS"/>
          <w:sz w:val="22"/>
          <w:szCs w:val="22"/>
        </w:rPr>
        <w:br w:type="page"/>
      </w:r>
    </w:p>
    <w:p w:rsidR="000F4274" w:rsidRDefault="000F4274" w:rsidP="000F4274">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0F4274" w:rsidRDefault="000F4274" w:rsidP="000F4274">
      <w:pPr>
        <w:jc w:val="center"/>
        <w:rPr>
          <w:rFonts w:cstheme="minorHAnsi"/>
          <w:sz w:val="36"/>
          <w:szCs w:val="36"/>
        </w:rPr>
      </w:pPr>
      <w:r>
        <w:rPr>
          <w:rFonts w:cstheme="minorHAnsi"/>
          <w:sz w:val="36"/>
          <w:szCs w:val="36"/>
        </w:rPr>
        <w:t>to use with Basal Alignment Project Lessons</w:t>
      </w:r>
    </w:p>
    <w:p w:rsidR="000F4274" w:rsidRDefault="000F4274" w:rsidP="000F4274">
      <w:pPr>
        <w:jc w:val="center"/>
        <w:rPr>
          <w:rFonts w:cstheme="minorHAnsi"/>
          <w:sz w:val="36"/>
          <w:szCs w:val="36"/>
        </w:rPr>
      </w:pPr>
    </w:p>
    <w:p w:rsidR="000F4274" w:rsidRDefault="000F4274" w:rsidP="000F427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F4274" w:rsidRDefault="000F4274" w:rsidP="000F4274">
      <w:pPr>
        <w:rPr>
          <w:rFonts w:cstheme="minorHAnsi"/>
          <w:sz w:val="22"/>
          <w:szCs w:val="22"/>
        </w:rPr>
      </w:pPr>
    </w:p>
    <w:p w:rsidR="000F4274" w:rsidRDefault="000F4274" w:rsidP="000F4274">
      <w:pPr>
        <w:rPr>
          <w:rFonts w:cstheme="minorHAnsi"/>
          <w:b/>
          <w:sz w:val="28"/>
          <w:szCs w:val="28"/>
        </w:rPr>
      </w:pPr>
      <w:r>
        <w:rPr>
          <w:rFonts w:cstheme="minorHAnsi"/>
          <w:b/>
          <w:sz w:val="28"/>
          <w:szCs w:val="28"/>
        </w:rPr>
        <w:t xml:space="preserve">Before the reading:  </w:t>
      </w:r>
    </w:p>
    <w:p w:rsidR="000F4274" w:rsidRDefault="000F4274" w:rsidP="000F4274">
      <w:pPr>
        <w:pStyle w:val="ListParagraph"/>
        <w:numPr>
          <w:ilvl w:val="0"/>
          <w:numId w:val="6"/>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F4274" w:rsidRDefault="000F4274" w:rsidP="000F4274">
      <w:pPr>
        <w:pStyle w:val="ListParagraph"/>
        <w:rPr>
          <w:rFonts w:cstheme="minorHAnsi"/>
        </w:rPr>
      </w:pPr>
    </w:p>
    <w:p w:rsidR="000F4274" w:rsidRDefault="000F4274" w:rsidP="000F4274">
      <w:pPr>
        <w:pStyle w:val="ListParagraph"/>
        <w:numPr>
          <w:ilvl w:val="0"/>
          <w:numId w:val="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0F4274" w:rsidRDefault="000F4274" w:rsidP="000F4274">
      <w:pPr>
        <w:spacing w:after="120" w:line="256" w:lineRule="auto"/>
        <w:ind w:firstLine="720"/>
        <w:rPr>
          <w:rFonts w:cstheme="minorHAnsi"/>
        </w:rPr>
      </w:pPr>
      <w:r>
        <w:rPr>
          <w:rFonts w:cstheme="minorHAnsi"/>
          <w:b/>
        </w:rPr>
        <w:t>Examples of Activities:</w:t>
      </w:r>
      <w:r>
        <w:rPr>
          <w:rFonts w:cstheme="minorHAnsi"/>
        </w:rPr>
        <w:t xml:space="preserve"> </w:t>
      </w:r>
    </w:p>
    <w:p w:rsidR="000F4274" w:rsidRDefault="000F4274" w:rsidP="000F4274">
      <w:pPr>
        <w:pStyle w:val="ListParagraph"/>
        <w:numPr>
          <w:ilvl w:val="0"/>
          <w:numId w:val="8"/>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0F4274" w:rsidRDefault="000F4274" w:rsidP="000F4274">
      <w:pPr>
        <w:pStyle w:val="ListParagraph"/>
        <w:numPr>
          <w:ilvl w:val="0"/>
          <w:numId w:val="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F4274" w:rsidRDefault="000F4274" w:rsidP="000F4274">
      <w:pPr>
        <w:pStyle w:val="ListParagraph"/>
        <w:numPr>
          <w:ilvl w:val="0"/>
          <w:numId w:val="8"/>
        </w:numPr>
        <w:spacing w:after="160" w:line="254" w:lineRule="auto"/>
        <w:rPr>
          <w:rFonts w:cstheme="minorHAnsi"/>
        </w:rPr>
      </w:pPr>
      <w:r>
        <w:rPr>
          <w:rFonts w:cstheme="minorHAnsi"/>
        </w:rPr>
        <w:t xml:space="preserve">Keep a word wall or word bank where these new words can be added and that students can access later. </w:t>
      </w:r>
    </w:p>
    <w:p w:rsidR="000F4274" w:rsidRDefault="000F4274" w:rsidP="000F4274">
      <w:pPr>
        <w:pStyle w:val="ListParagraph"/>
        <w:numPr>
          <w:ilvl w:val="0"/>
          <w:numId w:val="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F4274" w:rsidRDefault="000F4274" w:rsidP="000F4274">
      <w:pPr>
        <w:pStyle w:val="ListParagraph"/>
        <w:numPr>
          <w:ilvl w:val="0"/>
          <w:numId w:val="8"/>
        </w:numPr>
        <w:spacing w:after="160" w:line="254" w:lineRule="auto"/>
        <w:rPr>
          <w:rFonts w:cstheme="minorHAnsi"/>
        </w:rPr>
      </w:pPr>
      <w:r>
        <w:rPr>
          <w:rFonts w:cstheme="minorHAnsi"/>
        </w:rPr>
        <w:t>Create pictures using the word. These can even be added to your word wall!</w:t>
      </w:r>
    </w:p>
    <w:p w:rsidR="000F4274" w:rsidRDefault="000F4274" w:rsidP="000F4274">
      <w:pPr>
        <w:pStyle w:val="ListParagraph"/>
        <w:numPr>
          <w:ilvl w:val="0"/>
          <w:numId w:val="8"/>
        </w:numPr>
        <w:spacing w:after="160" w:line="254" w:lineRule="auto"/>
        <w:rPr>
          <w:rFonts w:cstheme="minorHAnsi"/>
        </w:rPr>
      </w:pPr>
      <w:r>
        <w:rPr>
          <w:rFonts w:cstheme="minorHAnsi"/>
        </w:rPr>
        <w:t xml:space="preserve">Create lists of synonyms and antonyms for the word. </w:t>
      </w:r>
      <w:bookmarkStart w:id="3" w:name="_Hlk525125549"/>
    </w:p>
    <w:p w:rsidR="000F4274" w:rsidRDefault="000F4274" w:rsidP="000F4274">
      <w:pPr>
        <w:pStyle w:val="ListParagraph"/>
        <w:numPr>
          <w:ilvl w:val="0"/>
          <w:numId w:val="8"/>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3"/>
    </w:p>
    <w:p w:rsidR="000F4274" w:rsidRDefault="000F4274" w:rsidP="000F4274">
      <w:pPr>
        <w:pStyle w:val="ListParagraph"/>
        <w:numPr>
          <w:ilvl w:val="1"/>
          <w:numId w:val="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F4274" w:rsidRDefault="000F4274" w:rsidP="000F4274">
      <w:pPr>
        <w:pStyle w:val="ListParagraph"/>
        <w:ind w:left="1440"/>
        <w:rPr>
          <w:rFonts w:cstheme="minorHAnsi"/>
        </w:rPr>
      </w:pPr>
    </w:p>
    <w:p w:rsidR="000F4274" w:rsidRDefault="000F4274" w:rsidP="000F4274">
      <w:pPr>
        <w:pStyle w:val="ListParagraph"/>
        <w:numPr>
          <w:ilvl w:val="0"/>
          <w:numId w:val="9"/>
        </w:numPr>
        <w:spacing w:after="160" w:line="252" w:lineRule="auto"/>
        <w:rPr>
          <w:rFonts w:cstheme="minorHAnsi"/>
        </w:rPr>
      </w:pPr>
      <w:r>
        <w:rPr>
          <w:rFonts w:cstheme="minorHAnsi"/>
        </w:rPr>
        <w:t xml:space="preserve">Use graphic organizers to help introduce content. </w:t>
      </w:r>
    </w:p>
    <w:p w:rsidR="000F4274" w:rsidRDefault="000F4274" w:rsidP="000F4274">
      <w:pPr>
        <w:pStyle w:val="ListParagraph"/>
        <w:rPr>
          <w:rFonts w:cstheme="minorHAnsi"/>
          <w:b/>
        </w:rPr>
      </w:pPr>
    </w:p>
    <w:p w:rsidR="000F4274" w:rsidRDefault="000F4274" w:rsidP="000F4274">
      <w:pPr>
        <w:pStyle w:val="ListParagraph"/>
        <w:rPr>
          <w:rFonts w:cstheme="minorHAnsi"/>
          <w:b/>
        </w:rPr>
      </w:pPr>
      <w:r>
        <w:rPr>
          <w:rFonts w:cstheme="minorHAnsi"/>
          <w:b/>
        </w:rPr>
        <w:t xml:space="preserve">Examples of Activities:  </w:t>
      </w:r>
    </w:p>
    <w:p w:rsidR="000F4274" w:rsidRDefault="000F4274" w:rsidP="000F4274">
      <w:pPr>
        <w:pStyle w:val="ListParagraph"/>
        <w:numPr>
          <w:ilvl w:val="0"/>
          <w:numId w:val="10"/>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0F4274" w:rsidRDefault="000F4274" w:rsidP="000F4274">
      <w:pPr>
        <w:pStyle w:val="ListParagraph"/>
        <w:numPr>
          <w:ilvl w:val="0"/>
          <w:numId w:val="10"/>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0F4274" w:rsidRDefault="000F4274" w:rsidP="000F4274">
      <w:pPr>
        <w:pStyle w:val="ListParagraph"/>
        <w:numPr>
          <w:ilvl w:val="0"/>
          <w:numId w:val="1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0F4274" w:rsidRDefault="000F4274" w:rsidP="000F4274">
      <w:pPr>
        <w:pStyle w:val="ListParagraph"/>
        <w:rPr>
          <w:rFonts w:cstheme="minorHAnsi"/>
        </w:rPr>
      </w:pPr>
    </w:p>
    <w:p w:rsidR="000F4274" w:rsidRDefault="000F4274" w:rsidP="000F4274">
      <w:pPr>
        <w:rPr>
          <w:rFonts w:cstheme="minorHAnsi"/>
          <w:b/>
        </w:rPr>
      </w:pPr>
      <w:r>
        <w:rPr>
          <w:rFonts w:cstheme="minorHAnsi"/>
          <w:b/>
          <w:sz w:val="28"/>
          <w:szCs w:val="28"/>
        </w:rPr>
        <w:t>During reading</w:t>
      </w:r>
      <w:r>
        <w:rPr>
          <w:rFonts w:cstheme="minorHAnsi"/>
          <w:b/>
        </w:rPr>
        <w:t xml:space="preserve">:  </w:t>
      </w:r>
    </w:p>
    <w:p w:rsidR="000F4274" w:rsidRDefault="000F4274" w:rsidP="000F4274">
      <w:pPr>
        <w:pStyle w:val="ListParagraph"/>
        <w:rPr>
          <w:rFonts w:cstheme="minorHAnsi"/>
        </w:rPr>
      </w:pPr>
    </w:p>
    <w:p w:rsidR="000F4274" w:rsidRDefault="000F4274" w:rsidP="000F4274">
      <w:pPr>
        <w:pStyle w:val="ListParagraph"/>
        <w:numPr>
          <w:ilvl w:val="0"/>
          <w:numId w:val="1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0F4274" w:rsidRDefault="000F4274" w:rsidP="000F4274">
      <w:pPr>
        <w:pStyle w:val="ListParagraph"/>
        <w:rPr>
          <w:rFonts w:cstheme="minorHAnsi"/>
        </w:rPr>
      </w:pPr>
    </w:p>
    <w:p w:rsidR="000F4274" w:rsidRDefault="000F4274" w:rsidP="000F4274">
      <w:pPr>
        <w:pStyle w:val="ListParagraph"/>
        <w:numPr>
          <w:ilvl w:val="0"/>
          <w:numId w:val="1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0F4274" w:rsidRDefault="000F4274" w:rsidP="000F4274">
      <w:pPr>
        <w:pStyle w:val="ListParagraph"/>
        <w:rPr>
          <w:rFonts w:cstheme="minorHAnsi"/>
        </w:rPr>
      </w:pPr>
    </w:p>
    <w:p w:rsidR="000F4274" w:rsidRDefault="000F4274" w:rsidP="000F4274">
      <w:pPr>
        <w:pStyle w:val="ListParagraph"/>
        <w:numPr>
          <w:ilvl w:val="0"/>
          <w:numId w:val="1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F4274" w:rsidRDefault="000F4274" w:rsidP="000F4274">
      <w:pPr>
        <w:pStyle w:val="ListParagraph"/>
        <w:rPr>
          <w:rFonts w:cstheme="minorHAnsi"/>
        </w:rPr>
      </w:pPr>
    </w:p>
    <w:p w:rsidR="000F4274" w:rsidRDefault="000F4274" w:rsidP="000F4274">
      <w:pPr>
        <w:pStyle w:val="ListParagraph"/>
        <w:numPr>
          <w:ilvl w:val="0"/>
          <w:numId w:val="1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0F4274" w:rsidRDefault="000F4274" w:rsidP="000F4274">
      <w:pPr>
        <w:pStyle w:val="ListParagraph"/>
        <w:rPr>
          <w:rFonts w:cstheme="minorHAnsi"/>
        </w:rPr>
      </w:pPr>
    </w:p>
    <w:p w:rsidR="000F4274" w:rsidRDefault="000F4274" w:rsidP="000F4274">
      <w:pPr>
        <w:pStyle w:val="ListParagraph"/>
        <w:numPr>
          <w:ilvl w:val="0"/>
          <w:numId w:val="12"/>
        </w:numPr>
        <w:spacing w:after="160" w:line="252" w:lineRule="auto"/>
        <w:rPr>
          <w:rFonts w:cstheme="minorHAnsi"/>
        </w:rPr>
      </w:pPr>
      <w:r>
        <w:rPr>
          <w:rFonts w:cstheme="minorHAnsi"/>
        </w:rPr>
        <w:t xml:space="preserve">Continue to draw attention to and discuss the words that you introduced before the reading. </w:t>
      </w:r>
    </w:p>
    <w:p w:rsidR="000F4274" w:rsidRDefault="000F4274" w:rsidP="000F4274">
      <w:pPr>
        <w:pStyle w:val="ListParagraph"/>
        <w:rPr>
          <w:rFonts w:cstheme="minorHAnsi"/>
          <w:b/>
        </w:rPr>
      </w:pPr>
      <w:r>
        <w:rPr>
          <w:rFonts w:cstheme="minorHAnsi"/>
          <w:b/>
        </w:rPr>
        <w:t xml:space="preserve">Examples of Activities:  </w:t>
      </w:r>
    </w:p>
    <w:p w:rsidR="000F4274" w:rsidRDefault="000F4274" w:rsidP="000F4274">
      <w:pPr>
        <w:pStyle w:val="ListParagraph"/>
        <w:numPr>
          <w:ilvl w:val="0"/>
          <w:numId w:val="13"/>
        </w:numPr>
        <w:spacing w:after="160" w:line="252" w:lineRule="auto"/>
        <w:rPr>
          <w:rFonts w:cstheme="minorHAnsi"/>
        </w:rPr>
      </w:pPr>
      <w:r>
        <w:rPr>
          <w:rFonts w:cstheme="minorHAnsi"/>
        </w:rPr>
        <w:t xml:space="preserve">Have students include the example from the text in their glossary that they created.  </w:t>
      </w:r>
    </w:p>
    <w:p w:rsidR="000F4274" w:rsidRDefault="000F4274" w:rsidP="000F4274">
      <w:pPr>
        <w:pStyle w:val="ListParagraph"/>
        <w:numPr>
          <w:ilvl w:val="0"/>
          <w:numId w:val="13"/>
        </w:numPr>
        <w:spacing w:after="160" w:line="252" w:lineRule="auto"/>
        <w:rPr>
          <w:rFonts w:cstheme="minorHAnsi"/>
        </w:rPr>
      </w:pPr>
      <w:r>
        <w:rPr>
          <w:rFonts w:cstheme="minorHAnsi"/>
        </w:rPr>
        <w:t xml:space="preserve">Create or find pictures that represent how the word was used in the passage.  </w:t>
      </w:r>
    </w:p>
    <w:p w:rsidR="000F4274" w:rsidRDefault="000F4274" w:rsidP="000F4274">
      <w:pPr>
        <w:pStyle w:val="ListParagraph"/>
        <w:numPr>
          <w:ilvl w:val="0"/>
          <w:numId w:val="13"/>
        </w:numPr>
        <w:spacing w:after="160" w:line="252" w:lineRule="auto"/>
        <w:rPr>
          <w:rFonts w:cstheme="minorHAnsi"/>
        </w:rPr>
      </w:pPr>
      <w:r>
        <w:rPr>
          <w:rFonts w:cstheme="minorHAnsi"/>
        </w:rPr>
        <w:t xml:space="preserve">Practice creating sentences using the word in the way it was using in the passage.  </w:t>
      </w:r>
    </w:p>
    <w:p w:rsidR="000F4274" w:rsidRDefault="000F4274" w:rsidP="000F4274">
      <w:pPr>
        <w:pStyle w:val="ListParagraph"/>
        <w:numPr>
          <w:ilvl w:val="0"/>
          <w:numId w:val="13"/>
        </w:numPr>
        <w:spacing w:after="160" w:line="252" w:lineRule="auto"/>
        <w:rPr>
          <w:rFonts w:cstheme="minorHAnsi"/>
        </w:rPr>
      </w:pPr>
      <w:r>
        <w:rPr>
          <w:rFonts w:cstheme="minorHAnsi"/>
        </w:rPr>
        <w:t xml:space="preserve">Have students discuss the author’s word choice.  </w:t>
      </w:r>
    </w:p>
    <w:p w:rsidR="000F4274" w:rsidRDefault="000F4274" w:rsidP="000F4274">
      <w:pPr>
        <w:pStyle w:val="ListParagraph"/>
        <w:rPr>
          <w:rFonts w:cstheme="minorHAnsi"/>
        </w:rPr>
      </w:pPr>
    </w:p>
    <w:p w:rsidR="000F4274" w:rsidRDefault="000F4274" w:rsidP="000F4274">
      <w:pPr>
        <w:pStyle w:val="ListParagraph"/>
        <w:numPr>
          <w:ilvl w:val="0"/>
          <w:numId w:val="14"/>
        </w:numPr>
        <w:spacing w:after="160" w:line="252" w:lineRule="auto"/>
        <w:rPr>
          <w:rFonts w:cstheme="minorHAnsi"/>
        </w:rPr>
      </w:pPr>
      <w:r>
        <w:rPr>
          <w:rFonts w:cstheme="minorHAnsi"/>
        </w:rPr>
        <w:t xml:space="preserve">Use graphic organizers to help organize content and thinking.  </w:t>
      </w:r>
    </w:p>
    <w:p w:rsidR="000F4274" w:rsidRDefault="000F4274" w:rsidP="000F4274">
      <w:pPr>
        <w:pStyle w:val="ListParagraph"/>
        <w:rPr>
          <w:rFonts w:cstheme="minorHAnsi"/>
        </w:rPr>
      </w:pPr>
      <w:r>
        <w:rPr>
          <w:rFonts w:cstheme="minorHAnsi"/>
          <w:b/>
        </w:rPr>
        <w:t>Examples of Activities:</w:t>
      </w:r>
      <w:r>
        <w:rPr>
          <w:rFonts w:cstheme="minorHAnsi"/>
        </w:rPr>
        <w:t xml:space="preserve">  </w:t>
      </w:r>
    </w:p>
    <w:p w:rsidR="000F4274" w:rsidRDefault="000F4274" w:rsidP="000F4274">
      <w:pPr>
        <w:pStyle w:val="ListParagraph"/>
        <w:numPr>
          <w:ilvl w:val="0"/>
          <w:numId w:val="1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0F4274" w:rsidRDefault="000F4274" w:rsidP="000F4274">
      <w:pPr>
        <w:pStyle w:val="ListParagraph"/>
        <w:numPr>
          <w:ilvl w:val="0"/>
          <w:numId w:val="1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F4274" w:rsidRDefault="000F4274" w:rsidP="000F4274">
      <w:pPr>
        <w:pStyle w:val="ListParagraph"/>
        <w:numPr>
          <w:ilvl w:val="0"/>
          <w:numId w:val="15"/>
        </w:numPr>
        <w:spacing w:after="160" w:line="252" w:lineRule="auto"/>
        <w:rPr>
          <w:rFonts w:cstheme="minorHAnsi"/>
          <w:b/>
        </w:rPr>
      </w:pPr>
      <w:r>
        <w:rPr>
          <w:rFonts w:cstheme="minorHAnsi"/>
        </w:rPr>
        <w:t xml:space="preserve">If you had students fill in a KWL, have them fill in the “L” section as they read the passage. </w:t>
      </w:r>
    </w:p>
    <w:p w:rsidR="000F4274" w:rsidRDefault="000F4274" w:rsidP="000F4274">
      <w:pPr>
        <w:pStyle w:val="ListParagraph"/>
        <w:numPr>
          <w:ilvl w:val="0"/>
          <w:numId w:val="14"/>
        </w:numPr>
        <w:spacing w:after="160" w:line="252" w:lineRule="auto"/>
        <w:rPr>
          <w:rFonts w:cstheme="minorHAnsi"/>
        </w:rPr>
      </w:pPr>
      <w:r>
        <w:rPr>
          <w:rFonts w:cstheme="minorHAnsi"/>
        </w:rPr>
        <w:t>Utilize any illustrations or text features that come with the story or passage to better understand the reading.</w:t>
      </w:r>
    </w:p>
    <w:p w:rsidR="000F4274" w:rsidRDefault="000F4274" w:rsidP="000F4274">
      <w:pPr>
        <w:pStyle w:val="ListParagraph"/>
        <w:numPr>
          <w:ilvl w:val="0"/>
          <w:numId w:val="1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F4274" w:rsidRDefault="000F4274" w:rsidP="000F4274">
      <w:pPr>
        <w:pStyle w:val="ListParagraph"/>
        <w:numPr>
          <w:ilvl w:val="0"/>
          <w:numId w:val="14"/>
        </w:numPr>
        <w:spacing w:after="160" w:line="252" w:lineRule="auto"/>
        <w:rPr>
          <w:rFonts w:cstheme="minorHAnsi"/>
        </w:rPr>
      </w:pPr>
      <w:r>
        <w:rPr>
          <w:rFonts w:cstheme="minorHAnsi"/>
        </w:rPr>
        <w:t>Identify any text features such as captions and discuss how they contribute to meaning.</w:t>
      </w:r>
    </w:p>
    <w:p w:rsidR="000F4274" w:rsidRDefault="000F4274" w:rsidP="000F4274">
      <w:pPr>
        <w:pStyle w:val="ListParagraph"/>
        <w:rPr>
          <w:rFonts w:cstheme="minorHAnsi"/>
          <w:b/>
        </w:rPr>
      </w:pPr>
    </w:p>
    <w:p w:rsidR="000F4274" w:rsidRDefault="000F4274" w:rsidP="000F4274">
      <w:pPr>
        <w:rPr>
          <w:rFonts w:cstheme="minorHAnsi"/>
          <w:b/>
          <w:sz w:val="28"/>
          <w:szCs w:val="28"/>
        </w:rPr>
      </w:pPr>
      <w:r>
        <w:rPr>
          <w:rFonts w:cstheme="minorHAnsi"/>
          <w:b/>
          <w:sz w:val="28"/>
          <w:szCs w:val="28"/>
        </w:rPr>
        <w:t xml:space="preserve">After reading:  </w:t>
      </w:r>
    </w:p>
    <w:p w:rsidR="000F4274" w:rsidRDefault="000F4274" w:rsidP="000F4274">
      <w:pPr>
        <w:pStyle w:val="ListParagraph"/>
        <w:numPr>
          <w:ilvl w:val="0"/>
          <w:numId w:val="16"/>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0F4274" w:rsidRDefault="000F4274" w:rsidP="000F4274">
      <w:pPr>
        <w:pStyle w:val="ListParagraph"/>
        <w:spacing w:line="254" w:lineRule="auto"/>
        <w:rPr>
          <w:rFonts w:cstheme="minorHAnsi"/>
        </w:rPr>
      </w:pPr>
    </w:p>
    <w:p w:rsidR="000F4274" w:rsidRDefault="000F4274" w:rsidP="000F4274">
      <w:pPr>
        <w:pStyle w:val="ListParagraph"/>
        <w:numPr>
          <w:ilvl w:val="0"/>
          <w:numId w:val="1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0F4274" w:rsidRDefault="000F4274" w:rsidP="000F4274">
      <w:pPr>
        <w:pStyle w:val="ListParagraph"/>
        <w:rPr>
          <w:rFonts w:cstheme="minorHAnsi"/>
        </w:rPr>
      </w:pPr>
    </w:p>
    <w:p w:rsidR="000F4274" w:rsidRDefault="000F4274" w:rsidP="000F4274">
      <w:pPr>
        <w:pStyle w:val="ListParagraph"/>
        <w:numPr>
          <w:ilvl w:val="0"/>
          <w:numId w:val="1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0F4274" w:rsidRDefault="000F4274" w:rsidP="000F4274">
      <w:pPr>
        <w:pStyle w:val="ListParagraph"/>
        <w:rPr>
          <w:rFonts w:cstheme="minorHAnsi"/>
        </w:rPr>
      </w:pPr>
    </w:p>
    <w:p w:rsidR="000F4274" w:rsidRDefault="000F4274" w:rsidP="000F4274">
      <w:pPr>
        <w:pStyle w:val="ListParagraph"/>
        <w:numPr>
          <w:ilvl w:val="0"/>
          <w:numId w:val="16"/>
        </w:numPr>
        <w:spacing w:after="160" w:line="252" w:lineRule="auto"/>
        <w:rPr>
          <w:rFonts w:cstheme="minorHAnsi"/>
          <w:b/>
        </w:rPr>
      </w:pPr>
      <w:r>
        <w:rPr>
          <w:rFonts w:cstheme="minorHAnsi"/>
        </w:rPr>
        <w:t>Reinforce new vocabulary using multiple modalities</w:t>
      </w:r>
    </w:p>
    <w:p w:rsidR="000F4274" w:rsidRDefault="000F4274" w:rsidP="000F4274">
      <w:pPr>
        <w:pStyle w:val="ListParagraph"/>
        <w:rPr>
          <w:rFonts w:cstheme="minorHAnsi"/>
          <w:b/>
        </w:rPr>
      </w:pPr>
    </w:p>
    <w:p w:rsidR="000F4274" w:rsidRDefault="000F4274" w:rsidP="000F4274">
      <w:pPr>
        <w:pStyle w:val="ListParagraph"/>
        <w:rPr>
          <w:rFonts w:cstheme="minorHAnsi"/>
          <w:b/>
        </w:rPr>
      </w:pPr>
      <w:r>
        <w:rPr>
          <w:rFonts w:cstheme="minorHAnsi"/>
          <w:b/>
        </w:rPr>
        <w:t xml:space="preserve">Examples of activities: </w:t>
      </w:r>
    </w:p>
    <w:p w:rsidR="000F4274" w:rsidRDefault="000F4274" w:rsidP="000F4274">
      <w:pPr>
        <w:pStyle w:val="ListParagraph"/>
        <w:numPr>
          <w:ilvl w:val="0"/>
          <w:numId w:val="1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0F4274" w:rsidRDefault="000F4274" w:rsidP="000F4274">
      <w:pPr>
        <w:pStyle w:val="ListParagraph"/>
        <w:numPr>
          <w:ilvl w:val="0"/>
          <w:numId w:val="17"/>
        </w:numPr>
        <w:spacing w:after="160" w:line="252" w:lineRule="auto"/>
        <w:rPr>
          <w:rFonts w:cstheme="minorHAnsi"/>
        </w:rPr>
      </w:pPr>
      <w:r>
        <w:rPr>
          <w:rFonts w:cstheme="minorHAnsi"/>
        </w:rPr>
        <w:t xml:space="preserve">Require students to include the words introduced before reading in the culminating writing task. </w:t>
      </w:r>
    </w:p>
    <w:p w:rsidR="000F4274" w:rsidRDefault="000F4274" w:rsidP="000F4274">
      <w:pPr>
        <w:pStyle w:val="ListParagraph"/>
        <w:numPr>
          <w:ilvl w:val="0"/>
          <w:numId w:val="1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0F4274" w:rsidRDefault="000F4274" w:rsidP="000F4274">
      <w:pPr>
        <w:pStyle w:val="ListParagraph"/>
        <w:numPr>
          <w:ilvl w:val="0"/>
          <w:numId w:val="1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F4274" w:rsidRDefault="000F4274" w:rsidP="000F4274">
      <w:pPr>
        <w:pStyle w:val="ListParagraph"/>
        <w:ind w:left="1440"/>
        <w:rPr>
          <w:rFonts w:cstheme="minorHAnsi"/>
        </w:rPr>
      </w:pPr>
    </w:p>
    <w:p w:rsidR="000F4274" w:rsidRDefault="000F4274" w:rsidP="000F4274">
      <w:pPr>
        <w:pStyle w:val="ListParagraph"/>
        <w:numPr>
          <w:ilvl w:val="0"/>
          <w:numId w:val="1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4"/>
    </w:p>
    <w:p w:rsidR="000F4274" w:rsidRDefault="000F4274" w:rsidP="000F4274">
      <w:pPr>
        <w:pStyle w:val="ListParagraph"/>
        <w:rPr>
          <w:rFonts w:cstheme="minorHAnsi"/>
        </w:rPr>
      </w:pPr>
    </w:p>
    <w:p w:rsidR="000F4274" w:rsidRDefault="000F4274" w:rsidP="000F4274">
      <w:pPr>
        <w:pStyle w:val="ListParagraph"/>
        <w:numPr>
          <w:ilvl w:val="0"/>
          <w:numId w:val="16"/>
        </w:numPr>
        <w:spacing w:after="160" w:line="252" w:lineRule="auto"/>
        <w:rPr>
          <w:rFonts w:cstheme="minorHAnsi"/>
        </w:rPr>
      </w:pPr>
      <w:r>
        <w:rPr>
          <w:rFonts w:cstheme="minorHAnsi"/>
        </w:rPr>
        <w:t>Provide differentiated scaffolds for writing assignments based on students’ English language proficiency levels.</w:t>
      </w:r>
    </w:p>
    <w:p w:rsidR="000F4274" w:rsidRDefault="000F4274" w:rsidP="000F4274">
      <w:pPr>
        <w:pStyle w:val="ListParagraph"/>
        <w:rPr>
          <w:rFonts w:cstheme="minorHAnsi"/>
          <w:b/>
        </w:rPr>
      </w:pPr>
    </w:p>
    <w:p w:rsidR="000F4274" w:rsidRDefault="000F4274" w:rsidP="000F4274">
      <w:pPr>
        <w:pStyle w:val="ListParagraph"/>
        <w:rPr>
          <w:rFonts w:cstheme="minorHAnsi"/>
        </w:rPr>
      </w:pPr>
      <w:r>
        <w:rPr>
          <w:rFonts w:cstheme="minorHAnsi"/>
          <w:b/>
        </w:rPr>
        <w:t>Examples of Activities:</w:t>
      </w:r>
      <w:r>
        <w:rPr>
          <w:rFonts w:cstheme="minorHAnsi"/>
        </w:rPr>
        <w:t xml:space="preserve"> </w:t>
      </w:r>
    </w:p>
    <w:p w:rsidR="000F4274" w:rsidRDefault="000F4274" w:rsidP="000F4274">
      <w:pPr>
        <w:pStyle w:val="ListParagraph"/>
        <w:numPr>
          <w:ilvl w:val="0"/>
          <w:numId w:val="1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F4274" w:rsidRDefault="000F4274" w:rsidP="000F4274">
      <w:pPr>
        <w:pStyle w:val="ListParagraph"/>
        <w:numPr>
          <w:ilvl w:val="0"/>
          <w:numId w:val="1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0F4274" w:rsidRDefault="000F4274" w:rsidP="000F4274">
      <w:pPr>
        <w:pStyle w:val="ListParagraph"/>
        <w:numPr>
          <w:ilvl w:val="0"/>
          <w:numId w:val="1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F4274" w:rsidRDefault="000F4274" w:rsidP="000F4274">
      <w:pPr>
        <w:pStyle w:val="ListParagraph"/>
        <w:numPr>
          <w:ilvl w:val="0"/>
          <w:numId w:val="1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823FF4" w:rsidRPr="000F4274" w:rsidRDefault="000F4274" w:rsidP="000F4274">
      <w:pPr>
        <w:pStyle w:val="ListParagraph"/>
        <w:numPr>
          <w:ilvl w:val="0"/>
          <w:numId w:val="1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0F4274"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pple Chancery">
    <w:altName w:val="Microsoft YaHei"/>
    <w:charset w:val="00"/>
    <w:family w:val="auto"/>
    <w:pitch w:val="variable"/>
    <w:sig w:usb0="80000067" w:usb1="00000003" w:usb2="00000000" w:usb3="00000000" w:csb0="002501FB" w:csb1="00000000"/>
  </w:font>
  <w:font w:name="Comic Sans MS">
    <w:panose1 w:val="030F0702030302020204"/>
    <w:charset w:val="00"/>
    <w:family w:val="script"/>
    <w:pitch w:val="variable"/>
    <w:sig w:usb0="00000287" w:usb1="00000013" w:usb2="00000000" w:usb3="00000000" w:csb0="0000009F" w:csb1="00000000"/>
  </w:font>
  <w:font w:name="Bradley Hand ITC">
    <w:altName w:val="Zapfino"/>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16"/>
  </w:num>
  <w:num w:numId="5">
    <w:abstractNumId w:val="0"/>
  </w:num>
  <w:num w:numId="6">
    <w:abstractNumId w:val="14"/>
    <w:lvlOverride w:ilvl="0"/>
    <w:lvlOverride w:ilvl="1"/>
    <w:lvlOverride w:ilvl="2"/>
    <w:lvlOverride w:ilvl="3"/>
    <w:lvlOverride w:ilvl="4"/>
    <w:lvlOverride w:ilvl="5"/>
    <w:lvlOverride w:ilvl="6"/>
    <w:lvlOverride w:ilvl="7"/>
    <w:lvlOverride w:ilv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31BF"/>
    <w:rsid w:val="00010628"/>
    <w:rsid w:val="0001250E"/>
    <w:rsid w:val="000139A1"/>
    <w:rsid w:val="0003137B"/>
    <w:rsid w:val="00056426"/>
    <w:rsid w:val="00072087"/>
    <w:rsid w:val="0008025C"/>
    <w:rsid w:val="000807FA"/>
    <w:rsid w:val="00085AF1"/>
    <w:rsid w:val="00086D50"/>
    <w:rsid w:val="00094E3C"/>
    <w:rsid w:val="00097FF2"/>
    <w:rsid w:val="000A01F7"/>
    <w:rsid w:val="000A75F9"/>
    <w:rsid w:val="000B2278"/>
    <w:rsid w:val="000B28D1"/>
    <w:rsid w:val="000D4E90"/>
    <w:rsid w:val="000F4274"/>
    <w:rsid w:val="000F509D"/>
    <w:rsid w:val="0012405B"/>
    <w:rsid w:val="001253A3"/>
    <w:rsid w:val="00126738"/>
    <w:rsid w:val="00144147"/>
    <w:rsid w:val="001458F2"/>
    <w:rsid w:val="00151F4B"/>
    <w:rsid w:val="00157909"/>
    <w:rsid w:val="00165AAB"/>
    <w:rsid w:val="00167218"/>
    <w:rsid w:val="00170E2B"/>
    <w:rsid w:val="001713AF"/>
    <w:rsid w:val="00187633"/>
    <w:rsid w:val="00190244"/>
    <w:rsid w:val="00192B34"/>
    <w:rsid w:val="00194488"/>
    <w:rsid w:val="001A2B62"/>
    <w:rsid w:val="001A393D"/>
    <w:rsid w:val="001A5F40"/>
    <w:rsid w:val="001B527C"/>
    <w:rsid w:val="001C0C36"/>
    <w:rsid w:val="001C323B"/>
    <w:rsid w:val="001D12F4"/>
    <w:rsid w:val="001D3B13"/>
    <w:rsid w:val="001E48F3"/>
    <w:rsid w:val="001E73AF"/>
    <w:rsid w:val="001F4FC0"/>
    <w:rsid w:val="00203669"/>
    <w:rsid w:val="0021490B"/>
    <w:rsid w:val="00217870"/>
    <w:rsid w:val="0022529F"/>
    <w:rsid w:val="00225D96"/>
    <w:rsid w:val="00242883"/>
    <w:rsid w:val="00242DEF"/>
    <w:rsid w:val="002439E2"/>
    <w:rsid w:val="002514FD"/>
    <w:rsid w:val="00253154"/>
    <w:rsid w:val="00267CFB"/>
    <w:rsid w:val="00267F73"/>
    <w:rsid w:val="00297012"/>
    <w:rsid w:val="002A0D7E"/>
    <w:rsid w:val="002A3704"/>
    <w:rsid w:val="002B192E"/>
    <w:rsid w:val="002C160B"/>
    <w:rsid w:val="002C1E0C"/>
    <w:rsid w:val="002C3309"/>
    <w:rsid w:val="002D4F51"/>
    <w:rsid w:val="002F2662"/>
    <w:rsid w:val="002F31AD"/>
    <w:rsid w:val="003012C7"/>
    <w:rsid w:val="003018DF"/>
    <w:rsid w:val="003137B6"/>
    <w:rsid w:val="00324D7A"/>
    <w:rsid w:val="003315FC"/>
    <w:rsid w:val="00357E6F"/>
    <w:rsid w:val="00361BDE"/>
    <w:rsid w:val="00365EE1"/>
    <w:rsid w:val="00376950"/>
    <w:rsid w:val="003848C1"/>
    <w:rsid w:val="00397C25"/>
    <w:rsid w:val="003B37C7"/>
    <w:rsid w:val="003C1EA6"/>
    <w:rsid w:val="003C3CD2"/>
    <w:rsid w:val="003C5A3A"/>
    <w:rsid w:val="003D0494"/>
    <w:rsid w:val="003D183B"/>
    <w:rsid w:val="003D532B"/>
    <w:rsid w:val="003E2967"/>
    <w:rsid w:val="003F0C00"/>
    <w:rsid w:val="003F164A"/>
    <w:rsid w:val="003F22D0"/>
    <w:rsid w:val="00400A35"/>
    <w:rsid w:val="00403420"/>
    <w:rsid w:val="00403B4D"/>
    <w:rsid w:val="004155B0"/>
    <w:rsid w:val="004207A5"/>
    <w:rsid w:val="004333B5"/>
    <w:rsid w:val="004372ED"/>
    <w:rsid w:val="00461E12"/>
    <w:rsid w:val="004735E3"/>
    <w:rsid w:val="00475737"/>
    <w:rsid w:val="00491370"/>
    <w:rsid w:val="004A0D5A"/>
    <w:rsid w:val="004A1C28"/>
    <w:rsid w:val="004A4CC8"/>
    <w:rsid w:val="004A6D5D"/>
    <w:rsid w:val="004A7914"/>
    <w:rsid w:val="004C3C20"/>
    <w:rsid w:val="004D27CD"/>
    <w:rsid w:val="004E48DE"/>
    <w:rsid w:val="004E6498"/>
    <w:rsid w:val="004F2660"/>
    <w:rsid w:val="004F623C"/>
    <w:rsid w:val="005030CD"/>
    <w:rsid w:val="00527A6C"/>
    <w:rsid w:val="005408AB"/>
    <w:rsid w:val="00561C97"/>
    <w:rsid w:val="00567A1F"/>
    <w:rsid w:val="00577FB4"/>
    <w:rsid w:val="00585823"/>
    <w:rsid w:val="00585EC3"/>
    <w:rsid w:val="005A3631"/>
    <w:rsid w:val="005B4CA6"/>
    <w:rsid w:val="005D40F8"/>
    <w:rsid w:val="005D67DE"/>
    <w:rsid w:val="005E20ED"/>
    <w:rsid w:val="005F0D52"/>
    <w:rsid w:val="005F34DC"/>
    <w:rsid w:val="00600E42"/>
    <w:rsid w:val="006067B3"/>
    <w:rsid w:val="00610B0A"/>
    <w:rsid w:val="0061192D"/>
    <w:rsid w:val="0064182F"/>
    <w:rsid w:val="00642B1A"/>
    <w:rsid w:val="00653EE2"/>
    <w:rsid w:val="006545AC"/>
    <w:rsid w:val="006706CF"/>
    <w:rsid w:val="00677277"/>
    <w:rsid w:val="00686898"/>
    <w:rsid w:val="00692DBA"/>
    <w:rsid w:val="006B495C"/>
    <w:rsid w:val="006D1CC6"/>
    <w:rsid w:val="006D374D"/>
    <w:rsid w:val="006E750A"/>
    <w:rsid w:val="006F5F6C"/>
    <w:rsid w:val="007047BF"/>
    <w:rsid w:val="00706448"/>
    <w:rsid w:val="00710C19"/>
    <w:rsid w:val="00731BD9"/>
    <w:rsid w:val="007419FA"/>
    <w:rsid w:val="00745DB4"/>
    <w:rsid w:val="007545BB"/>
    <w:rsid w:val="007700CF"/>
    <w:rsid w:val="00771EC1"/>
    <w:rsid w:val="0077236E"/>
    <w:rsid w:val="00792CE3"/>
    <w:rsid w:val="007930EB"/>
    <w:rsid w:val="00794D18"/>
    <w:rsid w:val="007C6D5B"/>
    <w:rsid w:val="007D305D"/>
    <w:rsid w:val="007E4067"/>
    <w:rsid w:val="007F42FC"/>
    <w:rsid w:val="007F78C6"/>
    <w:rsid w:val="00823FF4"/>
    <w:rsid w:val="0083641C"/>
    <w:rsid w:val="00841A22"/>
    <w:rsid w:val="0084575B"/>
    <w:rsid w:val="00856480"/>
    <w:rsid w:val="00856F72"/>
    <w:rsid w:val="00865230"/>
    <w:rsid w:val="00871895"/>
    <w:rsid w:val="008842DF"/>
    <w:rsid w:val="00885F18"/>
    <w:rsid w:val="00886382"/>
    <w:rsid w:val="00891C0C"/>
    <w:rsid w:val="008A02E6"/>
    <w:rsid w:val="008C5D1F"/>
    <w:rsid w:val="008C5EDA"/>
    <w:rsid w:val="008D77C6"/>
    <w:rsid w:val="008E0C73"/>
    <w:rsid w:val="009034D2"/>
    <w:rsid w:val="00913741"/>
    <w:rsid w:val="00915620"/>
    <w:rsid w:val="00924194"/>
    <w:rsid w:val="009359B3"/>
    <w:rsid w:val="009543A0"/>
    <w:rsid w:val="00955B7C"/>
    <w:rsid w:val="00957A7F"/>
    <w:rsid w:val="00984008"/>
    <w:rsid w:val="009A01EB"/>
    <w:rsid w:val="009A28BD"/>
    <w:rsid w:val="009C1F2B"/>
    <w:rsid w:val="009C7E6E"/>
    <w:rsid w:val="009F55AB"/>
    <w:rsid w:val="009F7C3A"/>
    <w:rsid w:val="00A037CC"/>
    <w:rsid w:val="00A04B70"/>
    <w:rsid w:val="00A14929"/>
    <w:rsid w:val="00A2532C"/>
    <w:rsid w:val="00A2652D"/>
    <w:rsid w:val="00A27CD1"/>
    <w:rsid w:val="00A37CDE"/>
    <w:rsid w:val="00A4133F"/>
    <w:rsid w:val="00A414F1"/>
    <w:rsid w:val="00A44C68"/>
    <w:rsid w:val="00A61C10"/>
    <w:rsid w:val="00A658C5"/>
    <w:rsid w:val="00A67580"/>
    <w:rsid w:val="00A75404"/>
    <w:rsid w:val="00A84232"/>
    <w:rsid w:val="00A90536"/>
    <w:rsid w:val="00A92386"/>
    <w:rsid w:val="00A946DE"/>
    <w:rsid w:val="00A94DD3"/>
    <w:rsid w:val="00AA3FFD"/>
    <w:rsid w:val="00AA60DE"/>
    <w:rsid w:val="00AB3A3C"/>
    <w:rsid w:val="00AB4AAC"/>
    <w:rsid w:val="00AC44E3"/>
    <w:rsid w:val="00AD29F4"/>
    <w:rsid w:val="00AF161F"/>
    <w:rsid w:val="00AF413F"/>
    <w:rsid w:val="00AF533D"/>
    <w:rsid w:val="00B07A28"/>
    <w:rsid w:val="00B20A49"/>
    <w:rsid w:val="00B237B7"/>
    <w:rsid w:val="00B25A47"/>
    <w:rsid w:val="00B41B2C"/>
    <w:rsid w:val="00B503A3"/>
    <w:rsid w:val="00B51D4A"/>
    <w:rsid w:val="00B6015D"/>
    <w:rsid w:val="00B6450E"/>
    <w:rsid w:val="00B707D4"/>
    <w:rsid w:val="00B72BC3"/>
    <w:rsid w:val="00B74004"/>
    <w:rsid w:val="00B77D8F"/>
    <w:rsid w:val="00B81019"/>
    <w:rsid w:val="00BA35EB"/>
    <w:rsid w:val="00BC5D32"/>
    <w:rsid w:val="00BD7696"/>
    <w:rsid w:val="00C044EF"/>
    <w:rsid w:val="00C066E1"/>
    <w:rsid w:val="00C10E8F"/>
    <w:rsid w:val="00C2039A"/>
    <w:rsid w:val="00C21058"/>
    <w:rsid w:val="00C3526B"/>
    <w:rsid w:val="00C413AB"/>
    <w:rsid w:val="00C4468D"/>
    <w:rsid w:val="00C44D46"/>
    <w:rsid w:val="00C50477"/>
    <w:rsid w:val="00C57F33"/>
    <w:rsid w:val="00C615FB"/>
    <w:rsid w:val="00C828B7"/>
    <w:rsid w:val="00C8327A"/>
    <w:rsid w:val="00C8788F"/>
    <w:rsid w:val="00C93DE8"/>
    <w:rsid w:val="00CB70B9"/>
    <w:rsid w:val="00CC12DA"/>
    <w:rsid w:val="00CC25EF"/>
    <w:rsid w:val="00CE7705"/>
    <w:rsid w:val="00CF32C9"/>
    <w:rsid w:val="00D05D29"/>
    <w:rsid w:val="00D20FC4"/>
    <w:rsid w:val="00D2278C"/>
    <w:rsid w:val="00D2385E"/>
    <w:rsid w:val="00D44C06"/>
    <w:rsid w:val="00D4523B"/>
    <w:rsid w:val="00D46731"/>
    <w:rsid w:val="00D808CC"/>
    <w:rsid w:val="00DB3D6D"/>
    <w:rsid w:val="00DB4DA5"/>
    <w:rsid w:val="00DC253E"/>
    <w:rsid w:val="00DD56A8"/>
    <w:rsid w:val="00DD5D07"/>
    <w:rsid w:val="00DD5DAE"/>
    <w:rsid w:val="00DE0259"/>
    <w:rsid w:val="00DF1C55"/>
    <w:rsid w:val="00DF5324"/>
    <w:rsid w:val="00DF715D"/>
    <w:rsid w:val="00E01B89"/>
    <w:rsid w:val="00E06B92"/>
    <w:rsid w:val="00E24B17"/>
    <w:rsid w:val="00E25278"/>
    <w:rsid w:val="00E36977"/>
    <w:rsid w:val="00E45629"/>
    <w:rsid w:val="00E50525"/>
    <w:rsid w:val="00E70D6A"/>
    <w:rsid w:val="00E74CEB"/>
    <w:rsid w:val="00E86F53"/>
    <w:rsid w:val="00E973B1"/>
    <w:rsid w:val="00EA696D"/>
    <w:rsid w:val="00EB49C4"/>
    <w:rsid w:val="00EC2467"/>
    <w:rsid w:val="00EC66A3"/>
    <w:rsid w:val="00ED4A8D"/>
    <w:rsid w:val="00ED7CE6"/>
    <w:rsid w:val="00EE13E8"/>
    <w:rsid w:val="00EE14D1"/>
    <w:rsid w:val="00EF04BD"/>
    <w:rsid w:val="00EF2CFB"/>
    <w:rsid w:val="00EF6914"/>
    <w:rsid w:val="00F137A2"/>
    <w:rsid w:val="00F151A9"/>
    <w:rsid w:val="00F25151"/>
    <w:rsid w:val="00F261D0"/>
    <w:rsid w:val="00F352E5"/>
    <w:rsid w:val="00F35E89"/>
    <w:rsid w:val="00F41DFF"/>
    <w:rsid w:val="00F42281"/>
    <w:rsid w:val="00F518AF"/>
    <w:rsid w:val="00F51F9F"/>
    <w:rsid w:val="00F5430E"/>
    <w:rsid w:val="00F5623A"/>
    <w:rsid w:val="00F57F1D"/>
    <w:rsid w:val="00F61D7A"/>
    <w:rsid w:val="00F6329C"/>
    <w:rsid w:val="00F73AE4"/>
    <w:rsid w:val="00F74FC6"/>
    <w:rsid w:val="00F8685D"/>
    <w:rsid w:val="00F90C2E"/>
    <w:rsid w:val="00FA3461"/>
    <w:rsid w:val="00FA392F"/>
    <w:rsid w:val="00FA65E7"/>
    <w:rsid w:val="00FB2397"/>
    <w:rsid w:val="00FD7E88"/>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ECA2CE"/>
  <w15:docId w15:val="{91236601-0F2E-4C8A-BBFC-E86120C0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0E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419"/>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419"/>
    <w:rPr>
      <w:rFonts w:ascii="Lucida Grande" w:hAnsi="Lucida Grande"/>
      <w:sz w:val="18"/>
      <w:szCs w:val="18"/>
    </w:rPr>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F4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30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2019-01-10T17:55:00Z</dcterms:created>
  <dcterms:modified xsi:type="dcterms:W3CDTF">2019-01-10T17:55:00Z</dcterms:modified>
</cp:coreProperties>
</file>